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963EF">
        <w:rPr>
          <w:rFonts w:ascii="Times New Roman" w:hAnsi="Times New Roman"/>
          <w:b/>
          <w:sz w:val="28"/>
          <w:szCs w:val="28"/>
        </w:rPr>
        <w:t>дека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8220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D8220B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1017A0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B963EF">
        <w:rPr>
          <w:rFonts w:ascii="Times New Roman" w:hAnsi="Times New Roman"/>
          <w:sz w:val="28"/>
          <w:szCs w:val="28"/>
        </w:rPr>
        <w:t>дека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217A18">
        <w:rPr>
          <w:rFonts w:ascii="Times New Roman" w:hAnsi="Times New Roman"/>
          <w:sz w:val="28"/>
          <w:szCs w:val="28"/>
        </w:rPr>
        <w:t>4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D8220B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EC2531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217A18">
        <w:rPr>
          <w:rFonts w:ascii="Times New Roman" w:hAnsi="Times New Roman"/>
          <w:i/>
          <w:iCs/>
          <w:sz w:val="28"/>
          <w:szCs w:val="28"/>
        </w:rPr>
        <w:t>4</w:t>
      </w:r>
      <w:r w:rsidR="00EC2531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17A18">
        <w:rPr>
          <w:rFonts w:ascii="Times New Roman" w:hAnsi="Times New Roman"/>
          <w:i/>
          <w:iCs/>
          <w:sz w:val="28"/>
          <w:szCs w:val="28"/>
        </w:rPr>
        <w:t>4</w:t>
      </w:r>
      <w:r w:rsidR="00EC2531" w:rsidRPr="00CB70D2">
        <w:rPr>
          <w:rFonts w:ascii="Times New Roman" w:hAnsi="Times New Roman"/>
          <w:sz w:val="28"/>
          <w:szCs w:val="28"/>
        </w:rPr>
        <w:t xml:space="preserve"> </w:t>
      </w:r>
      <w:r w:rsidR="00EC2531" w:rsidRPr="00CA7D06">
        <w:rPr>
          <w:rFonts w:ascii="Times New Roman" w:hAnsi="Times New Roman"/>
          <w:i/>
          <w:sz w:val="28"/>
          <w:szCs w:val="28"/>
        </w:rPr>
        <w:t>обращени</w:t>
      </w:r>
      <w:r w:rsidR="00217A18">
        <w:rPr>
          <w:rFonts w:ascii="Times New Roman" w:hAnsi="Times New Roman"/>
          <w:i/>
          <w:sz w:val="28"/>
          <w:szCs w:val="28"/>
        </w:rPr>
        <w:t>я</w:t>
      </w:r>
      <w:r w:rsidR="00EC2531">
        <w:rPr>
          <w:rFonts w:ascii="Times New Roman" w:hAnsi="Times New Roman"/>
          <w:i/>
          <w:iCs/>
          <w:sz w:val="28"/>
          <w:szCs w:val="28"/>
        </w:rPr>
        <w:t>, в декабре 202</w:t>
      </w:r>
      <w:r w:rsidR="00217A18">
        <w:rPr>
          <w:rFonts w:ascii="Times New Roman" w:hAnsi="Times New Roman"/>
          <w:i/>
          <w:iCs/>
          <w:sz w:val="28"/>
          <w:szCs w:val="28"/>
        </w:rPr>
        <w:t>3</w:t>
      </w:r>
      <w:r w:rsidR="00EC2531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17A18">
        <w:rPr>
          <w:rFonts w:ascii="Times New Roman" w:hAnsi="Times New Roman"/>
          <w:i/>
          <w:iCs/>
          <w:sz w:val="28"/>
          <w:szCs w:val="28"/>
        </w:rPr>
        <w:t>0</w:t>
      </w:r>
      <w:r w:rsidR="00EC25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C2531" w:rsidRPr="00CA7D06">
        <w:rPr>
          <w:rFonts w:ascii="Times New Roman" w:hAnsi="Times New Roman"/>
          <w:i/>
          <w:sz w:val="28"/>
          <w:szCs w:val="28"/>
        </w:rPr>
        <w:t>обращени</w:t>
      </w:r>
      <w:r w:rsidR="00217A18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E2738">
        <w:rPr>
          <w:rFonts w:ascii="Times New Roman" w:hAnsi="Times New Roman"/>
          <w:i/>
          <w:iCs/>
          <w:sz w:val="28"/>
          <w:szCs w:val="28"/>
        </w:rPr>
        <w:t>ноябр</w:t>
      </w:r>
      <w:r w:rsidR="00CA7D06">
        <w:rPr>
          <w:rFonts w:ascii="Times New Roman" w:hAnsi="Times New Roman"/>
          <w:i/>
          <w:iCs/>
          <w:sz w:val="28"/>
          <w:szCs w:val="28"/>
        </w:rPr>
        <w:t>е 202</w:t>
      </w:r>
      <w:r w:rsidR="00217A18">
        <w:rPr>
          <w:rFonts w:ascii="Times New Roman" w:hAnsi="Times New Roman"/>
          <w:i/>
          <w:iCs/>
          <w:sz w:val="28"/>
          <w:szCs w:val="28"/>
        </w:rPr>
        <w:t>4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E2738">
        <w:rPr>
          <w:rFonts w:ascii="Times New Roman" w:hAnsi="Times New Roman"/>
          <w:i/>
          <w:iCs/>
          <w:sz w:val="28"/>
          <w:szCs w:val="28"/>
        </w:rPr>
        <w:t>дека</w:t>
      </w:r>
      <w:r w:rsidR="00CA7D06">
        <w:rPr>
          <w:rFonts w:ascii="Times New Roman" w:hAnsi="Times New Roman"/>
          <w:i/>
          <w:iCs/>
          <w:sz w:val="28"/>
          <w:szCs w:val="28"/>
        </w:rPr>
        <w:t>бре 2</w:t>
      </w:r>
      <w:r w:rsidR="001017A0">
        <w:rPr>
          <w:rFonts w:ascii="Times New Roman" w:hAnsi="Times New Roman"/>
          <w:i/>
          <w:iCs/>
          <w:sz w:val="28"/>
          <w:szCs w:val="28"/>
        </w:rPr>
        <w:t>02</w:t>
      </w:r>
      <w:r w:rsidR="00217A18">
        <w:rPr>
          <w:rFonts w:ascii="Times New Roman" w:hAnsi="Times New Roman"/>
          <w:i/>
          <w:iCs/>
          <w:sz w:val="28"/>
          <w:szCs w:val="28"/>
        </w:rPr>
        <w:t>3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D8220B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38">
        <w:rPr>
          <w:rFonts w:ascii="Times New Roman" w:hAnsi="Times New Roman"/>
          <w:sz w:val="28"/>
          <w:szCs w:val="28"/>
        </w:rPr>
        <w:t>(</w:t>
      </w:r>
      <w:r w:rsidR="000C203C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217A18">
        <w:rPr>
          <w:rFonts w:ascii="Times New Roman" w:hAnsi="Times New Roman"/>
          <w:i/>
          <w:iCs/>
          <w:sz w:val="28"/>
          <w:szCs w:val="28"/>
        </w:rPr>
        <w:t>4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17A18">
        <w:rPr>
          <w:rFonts w:ascii="Times New Roman" w:hAnsi="Times New Roman"/>
          <w:i/>
          <w:iCs/>
          <w:sz w:val="28"/>
          <w:szCs w:val="28"/>
        </w:rPr>
        <w:t>4</w:t>
      </w:r>
      <w:r w:rsidR="000C203C" w:rsidRPr="00CB70D2">
        <w:rPr>
          <w:rFonts w:ascii="Times New Roman" w:hAnsi="Times New Roman"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217A18">
        <w:rPr>
          <w:rFonts w:ascii="Times New Roman" w:hAnsi="Times New Roman"/>
          <w:i/>
          <w:sz w:val="28"/>
          <w:szCs w:val="28"/>
        </w:rPr>
        <w:t>я</w:t>
      </w:r>
      <w:r w:rsidR="000C203C">
        <w:rPr>
          <w:rFonts w:ascii="Times New Roman" w:hAnsi="Times New Roman"/>
          <w:i/>
          <w:iCs/>
          <w:sz w:val="28"/>
          <w:szCs w:val="28"/>
        </w:rPr>
        <w:t>, в декабре 202</w:t>
      </w:r>
      <w:r w:rsidR="00217A18">
        <w:rPr>
          <w:rFonts w:ascii="Times New Roman" w:hAnsi="Times New Roman"/>
          <w:i/>
          <w:iCs/>
          <w:sz w:val="28"/>
          <w:szCs w:val="28"/>
        </w:rPr>
        <w:t>3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17A18">
        <w:rPr>
          <w:rFonts w:ascii="Times New Roman" w:hAnsi="Times New Roman"/>
          <w:i/>
          <w:iCs/>
          <w:sz w:val="28"/>
          <w:szCs w:val="28"/>
        </w:rPr>
        <w:t>0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217A18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1017A0">
        <w:rPr>
          <w:rFonts w:ascii="Times New Roman" w:hAnsi="Times New Roman"/>
          <w:sz w:val="28"/>
          <w:szCs w:val="28"/>
        </w:rPr>
        <w:t xml:space="preserve">поступило - </w:t>
      </w:r>
      <w:r w:rsidR="00D8220B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A7D06">
        <w:rPr>
          <w:rFonts w:ascii="Times New Roman" w:hAnsi="Times New Roman"/>
          <w:sz w:val="28"/>
          <w:szCs w:val="28"/>
        </w:rPr>
        <w:t>(</w:t>
      </w:r>
      <w:r w:rsidR="000C203C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217A18">
        <w:rPr>
          <w:rFonts w:ascii="Times New Roman" w:hAnsi="Times New Roman"/>
          <w:i/>
          <w:iCs/>
          <w:sz w:val="28"/>
          <w:szCs w:val="28"/>
        </w:rPr>
        <w:t>4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C203C" w:rsidRPr="00CB70D2">
        <w:rPr>
          <w:rFonts w:ascii="Times New Roman" w:hAnsi="Times New Roman"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C203C">
        <w:rPr>
          <w:rFonts w:ascii="Times New Roman" w:hAnsi="Times New Roman"/>
          <w:i/>
          <w:iCs/>
          <w:sz w:val="28"/>
          <w:szCs w:val="28"/>
        </w:rPr>
        <w:t>, в декабре 202</w:t>
      </w:r>
      <w:r w:rsidR="00217A18">
        <w:rPr>
          <w:rFonts w:ascii="Times New Roman" w:hAnsi="Times New Roman"/>
          <w:i/>
          <w:iCs/>
          <w:sz w:val="28"/>
          <w:szCs w:val="28"/>
        </w:rPr>
        <w:t>3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C203C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20B" w:rsidRDefault="00D8220B" w:rsidP="00D8220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январем 202</w:t>
      </w:r>
      <w:r w:rsidR="00217A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762465">
        <w:rPr>
          <w:rFonts w:ascii="Times New Roman" w:hAnsi="Times New Roman"/>
          <w:sz w:val="28"/>
          <w:szCs w:val="28"/>
        </w:rPr>
        <w:t>одинаковое – 0 обращений</w:t>
      </w:r>
      <w:r>
        <w:rPr>
          <w:rFonts w:ascii="Times New Roman" w:hAnsi="Times New Roman"/>
          <w:sz w:val="28"/>
          <w:szCs w:val="28"/>
        </w:rPr>
        <w:t>, по сравнению с февралем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762465">
        <w:rPr>
          <w:rFonts w:ascii="Times New Roman" w:hAnsi="Times New Roman"/>
          <w:sz w:val="28"/>
          <w:szCs w:val="28"/>
        </w:rPr>
        <w:t>уменьшилось на – 2 обращения</w:t>
      </w:r>
      <w:r>
        <w:rPr>
          <w:rFonts w:ascii="Times New Roman" w:hAnsi="Times New Roman"/>
          <w:sz w:val="28"/>
          <w:szCs w:val="28"/>
        </w:rPr>
        <w:t>, по сравнению с мартом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– 1 обращение. По сравнению с апрелем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- </w:t>
      </w:r>
      <w:r w:rsidR="007624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обращение, по сравнению с маем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762465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июнем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июлем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августом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сентябрём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обращений. По сравнению с октябрем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ноябрем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– 0 обращений, по сравнению с декабрем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762465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080C20" w:rsidP="00080C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BF7877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137CC">
        <w:rPr>
          <w:rFonts w:ascii="Times New Roman" w:hAnsi="Times New Roman"/>
          <w:sz w:val="28"/>
          <w:szCs w:val="28"/>
        </w:rPr>
        <w:t>ноябре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624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137CC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</w:t>
      </w:r>
      <w:r w:rsidR="007624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0C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B70D2">
        <w:rPr>
          <w:rFonts w:ascii="Times New Roman" w:hAnsi="Times New Roman"/>
          <w:sz w:val="28"/>
          <w:szCs w:val="28"/>
        </w:rPr>
        <w:t>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624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D8220B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но</w:t>
      </w:r>
      <w:r w:rsidR="00CA7D06">
        <w:rPr>
          <w:rFonts w:ascii="Times New Roman" w:hAnsi="Times New Roman"/>
          <w:sz w:val="28"/>
          <w:szCs w:val="28"/>
        </w:rPr>
        <w:t>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624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62465">
        <w:rPr>
          <w:rFonts w:ascii="Times New Roman" w:hAnsi="Times New Roman"/>
          <w:sz w:val="28"/>
          <w:szCs w:val="28"/>
        </w:rPr>
        <w:t>4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7624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137CC">
        <w:rPr>
          <w:rFonts w:ascii="Times New Roman" w:hAnsi="Times New Roman"/>
          <w:sz w:val="28"/>
          <w:szCs w:val="28"/>
        </w:rPr>
        <w:t>декаб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</w:t>
      </w:r>
      <w:r w:rsidR="00762465">
        <w:rPr>
          <w:rFonts w:ascii="Times New Roman" w:hAnsi="Times New Roman"/>
          <w:sz w:val="28"/>
          <w:szCs w:val="28"/>
        </w:rPr>
        <w:t>3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762465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76246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624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A7D06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6246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7624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62465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</w:t>
      </w:r>
      <w:r w:rsidR="00762465">
        <w:rPr>
          <w:rFonts w:ascii="Times New Roman" w:hAnsi="Times New Roman"/>
          <w:sz w:val="28"/>
          <w:szCs w:val="28"/>
        </w:rPr>
        <w:t>3</w:t>
      </w:r>
      <w:r w:rsidR="00080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8137CC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624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</w:t>
      </w:r>
      <w:r w:rsidR="0076246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762465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04024"/>
    <w:rsid w:val="00080C20"/>
    <w:rsid w:val="000C203C"/>
    <w:rsid w:val="001017A0"/>
    <w:rsid w:val="00191031"/>
    <w:rsid w:val="00217A18"/>
    <w:rsid w:val="00281C9C"/>
    <w:rsid w:val="00494A5C"/>
    <w:rsid w:val="006D0AC1"/>
    <w:rsid w:val="00762465"/>
    <w:rsid w:val="007B46AA"/>
    <w:rsid w:val="008137CC"/>
    <w:rsid w:val="008202F2"/>
    <w:rsid w:val="0083619D"/>
    <w:rsid w:val="008F6668"/>
    <w:rsid w:val="00907E55"/>
    <w:rsid w:val="00923CD0"/>
    <w:rsid w:val="009B3D54"/>
    <w:rsid w:val="00B963EF"/>
    <w:rsid w:val="00BF7877"/>
    <w:rsid w:val="00C258ED"/>
    <w:rsid w:val="00C37F45"/>
    <w:rsid w:val="00CA7D06"/>
    <w:rsid w:val="00CB70D2"/>
    <w:rsid w:val="00D126FB"/>
    <w:rsid w:val="00D53745"/>
    <w:rsid w:val="00D8220B"/>
    <w:rsid w:val="00D838CF"/>
    <w:rsid w:val="00E127A1"/>
    <w:rsid w:val="00EC253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E59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9</cp:revision>
  <dcterms:created xsi:type="dcterms:W3CDTF">2021-01-25T04:26:00Z</dcterms:created>
  <dcterms:modified xsi:type="dcterms:W3CDTF">2025-06-23T04:12:00Z</dcterms:modified>
</cp:coreProperties>
</file>