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CB70D2">
        <w:rPr>
          <w:rFonts w:ascii="Times New Roman" w:hAnsi="Times New Roman"/>
          <w:b/>
          <w:sz w:val="28"/>
          <w:szCs w:val="28"/>
        </w:rPr>
        <w:t>октя</w:t>
      </w:r>
      <w:r w:rsidR="0083619D">
        <w:rPr>
          <w:rFonts w:ascii="Times New Roman" w:hAnsi="Times New Roman"/>
          <w:b/>
          <w:sz w:val="28"/>
          <w:szCs w:val="28"/>
        </w:rPr>
        <w:t>бре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113F0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7107F3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CB70D2">
        <w:rPr>
          <w:rFonts w:ascii="Times New Roman" w:hAnsi="Times New Roman"/>
          <w:sz w:val="28"/>
          <w:szCs w:val="28"/>
        </w:rPr>
        <w:t>октя</w:t>
      </w:r>
      <w:r w:rsidR="0083619D">
        <w:rPr>
          <w:rFonts w:ascii="Times New Roman" w:hAnsi="Times New Roman"/>
          <w:sz w:val="28"/>
          <w:szCs w:val="28"/>
        </w:rPr>
        <w:t>бр</w:t>
      </w:r>
      <w:r w:rsidR="00BF7877">
        <w:rPr>
          <w:rFonts w:ascii="Times New Roman" w:hAnsi="Times New Roman"/>
          <w:sz w:val="28"/>
          <w:szCs w:val="28"/>
        </w:rPr>
        <w:t>е 202</w:t>
      </w:r>
      <w:r w:rsidR="00134BFE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134BFE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37F45">
        <w:rPr>
          <w:rFonts w:ascii="Times New Roman" w:hAnsi="Times New Roman"/>
          <w:i/>
          <w:iCs/>
          <w:sz w:val="28"/>
          <w:szCs w:val="28"/>
        </w:rPr>
        <w:t>в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сентябре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134BFE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134BFE">
        <w:rPr>
          <w:rFonts w:ascii="Times New Roman" w:hAnsi="Times New Roman"/>
          <w:i/>
          <w:i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B70D2">
        <w:rPr>
          <w:rFonts w:ascii="Times New Roman" w:hAnsi="Times New Roman"/>
          <w:i/>
          <w:iCs/>
          <w:sz w:val="28"/>
          <w:szCs w:val="28"/>
        </w:rPr>
        <w:t>октябре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="00134BFE">
        <w:rPr>
          <w:rFonts w:ascii="Times New Roman" w:hAnsi="Times New Roman"/>
          <w:i/>
          <w:iCs/>
          <w:sz w:val="28"/>
          <w:szCs w:val="28"/>
        </w:rPr>
        <w:t>1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134BFE">
        <w:rPr>
          <w:rFonts w:ascii="Times New Roman" w:hAnsi="Times New Roman"/>
          <w:i/>
          <w:iCs/>
          <w:sz w:val="28"/>
          <w:szCs w:val="28"/>
        </w:rPr>
        <w:t>1</w:t>
      </w:r>
      <w:r w:rsidR="00CB70D2">
        <w:rPr>
          <w:rFonts w:ascii="Times New Roman" w:hAnsi="Times New Roman"/>
          <w:sz w:val="28"/>
          <w:szCs w:val="28"/>
        </w:rPr>
        <w:t>обращени</w:t>
      </w:r>
      <w:r w:rsidR="00134BFE">
        <w:rPr>
          <w:rFonts w:ascii="Times New Roman" w:hAnsi="Times New Roman"/>
          <w:sz w:val="28"/>
          <w:szCs w:val="28"/>
        </w:rPr>
        <w:t>е</w:t>
      </w:r>
      <w:r w:rsidR="00C37F45">
        <w:rPr>
          <w:rFonts w:ascii="Times New Roman" w:hAnsi="Times New Roman"/>
          <w:i/>
          <w:iCs/>
          <w:sz w:val="28"/>
          <w:szCs w:val="28"/>
        </w:rPr>
        <w:t>),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B70D2">
        <w:rPr>
          <w:rFonts w:ascii="Times New Roman" w:hAnsi="Times New Roman"/>
          <w:i/>
          <w:iCs/>
          <w:sz w:val="28"/>
          <w:szCs w:val="28"/>
        </w:rPr>
        <w:t>в сентябре 202</w:t>
      </w:r>
      <w:r w:rsidR="00134BFE">
        <w:rPr>
          <w:rFonts w:ascii="Times New Roman" w:hAnsi="Times New Roman"/>
          <w:i/>
          <w:iCs/>
          <w:sz w:val="28"/>
          <w:szCs w:val="28"/>
        </w:rPr>
        <w:t>2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>, в октябре 20</w:t>
      </w:r>
      <w:r w:rsidR="007107F3">
        <w:rPr>
          <w:rFonts w:ascii="Times New Roman" w:hAnsi="Times New Roman"/>
          <w:i/>
          <w:iCs/>
          <w:sz w:val="28"/>
          <w:szCs w:val="28"/>
        </w:rPr>
        <w:t>2</w:t>
      </w:r>
      <w:r w:rsidR="00134BFE">
        <w:rPr>
          <w:rFonts w:ascii="Times New Roman" w:hAnsi="Times New Roman"/>
          <w:i/>
          <w:iCs/>
          <w:sz w:val="28"/>
          <w:szCs w:val="28"/>
        </w:rPr>
        <w:t>1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BF7877" w:rsidP="0083619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FB59B7">
        <w:rPr>
          <w:rFonts w:ascii="Times New Roman" w:hAnsi="Times New Roman"/>
          <w:sz w:val="28"/>
          <w:szCs w:val="28"/>
        </w:rPr>
        <w:t xml:space="preserve"> </w:t>
      </w:r>
      <w:r w:rsidR="00134BF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B70D2">
        <w:rPr>
          <w:rFonts w:ascii="Times New Roman" w:hAnsi="Times New Roman"/>
          <w:i/>
          <w:iCs/>
          <w:sz w:val="28"/>
          <w:szCs w:val="28"/>
        </w:rPr>
        <w:t>в сентябре 202</w:t>
      </w:r>
      <w:r w:rsidR="00134BFE">
        <w:rPr>
          <w:rFonts w:ascii="Times New Roman" w:hAnsi="Times New Roman"/>
          <w:i/>
          <w:iCs/>
          <w:sz w:val="28"/>
          <w:szCs w:val="28"/>
        </w:rPr>
        <w:t>2</w:t>
      </w:r>
      <w:r w:rsidR="007107F3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915E6C">
        <w:rPr>
          <w:rFonts w:ascii="Times New Roman" w:hAnsi="Times New Roman"/>
          <w:i/>
          <w:i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</w:t>
      </w:r>
      <w:r w:rsidR="00915E6C">
        <w:rPr>
          <w:rFonts w:ascii="Times New Roman" w:hAnsi="Times New Roman"/>
          <w:sz w:val="28"/>
          <w:szCs w:val="28"/>
        </w:rPr>
        <w:t>й</w:t>
      </w:r>
      <w:r w:rsidR="007107F3">
        <w:rPr>
          <w:rFonts w:ascii="Times New Roman" w:hAnsi="Times New Roman"/>
          <w:i/>
          <w:iCs/>
          <w:sz w:val="28"/>
          <w:szCs w:val="28"/>
        </w:rPr>
        <w:t>, в октябре 202</w:t>
      </w:r>
      <w:r w:rsidR="00915E6C">
        <w:rPr>
          <w:rFonts w:ascii="Times New Roman" w:hAnsi="Times New Roman"/>
          <w:i/>
          <w:iCs/>
          <w:sz w:val="28"/>
          <w:szCs w:val="28"/>
        </w:rPr>
        <w:t>1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BF7877" w:rsidP="0083619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FB59B7">
        <w:rPr>
          <w:rFonts w:ascii="Times New Roman" w:hAnsi="Times New Roman"/>
          <w:sz w:val="28"/>
          <w:szCs w:val="28"/>
        </w:rPr>
        <w:t>0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B70D2">
        <w:rPr>
          <w:rFonts w:ascii="Times New Roman" w:hAnsi="Times New Roman"/>
          <w:i/>
          <w:iCs/>
          <w:sz w:val="28"/>
          <w:szCs w:val="28"/>
        </w:rPr>
        <w:t>в сентябре 202</w:t>
      </w:r>
      <w:r w:rsidR="00915E6C">
        <w:rPr>
          <w:rFonts w:ascii="Times New Roman" w:hAnsi="Times New Roman"/>
          <w:i/>
          <w:iCs/>
          <w:sz w:val="28"/>
          <w:szCs w:val="28"/>
        </w:rPr>
        <w:t>2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915E6C">
        <w:rPr>
          <w:rFonts w:ascii="Times New Roman" w:hAnsi="Times New Roman"/>
          <w:i/>
          <w:iCs/>
          <w:sz w:val="28"/>
          <w:szCs w:val="28"/>
        </w:rPr>
        <w:t xml:space="preserve">0 </w:t>
      </w:r>
      <w:r w:rsidR="00D8612E">
        <w:rPr>
          <w:rFonts w:ascii="Times New Roman" w:hAnsi="Times New Roman"/>
          <w:i/>
          <w:iCs/>
          <w:sz w:val="28"/>
          <w:szCs w:val="28"/>
        </w:rPr>
        <w:t>обращени</w:t>
      </w:r>
      <w:r w:rsidR="00915E6C">
        <w:rPr>
          <w:rFonts w:ascii="Times New Roman" w:hAnsi="Times New Roman"/>
          <w:i/>
          <w:iCs/>
          <w:sz w:val="28"/>
          <w:szCs w:val="28"/>
        </w:rPr>
        <w:t>й</w:t>
      </w:r>
      <w:r w:rsidR="00CB70D2">
        <w:rPr>
          <w:rFonts w:ascii="Times New Roman" w:hAnsi="Times New Roman"/>
          <w:i/>
          <w:iCs/>
          <w:sz w:val="28"/>
          <w:szCs w:val="28"/>
        </w:rPr>
        <w:t>, в октябре 20</w:t>
      </w:r>
      <w:r w:rsidR="00D8612E">
        <w:rPr>
          <w:rFonts w:ascii="Times New Roman" w:hAnsi="Times New Roman"/>
          <w:i/>
          <w:iCs/>
          <w:sz w:val="28"/>
          <w:szCs w:val="28"/>
        </w:rPr>
        <w:t>2</w:t>
      </w:r>
      <w:r w:rsidR="00134BFE">
        <w:rPr>
          <w:rFonts w:ascii="Times New Roman" w:hAnsi="Times New Roman"/>
          <w:i/>
          <w:iCs/>
          <w:sz w:val="28"/>
          <w:szCs w:val="28"/>
        </w:rPr>
        <w:t>1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915E6C">
        <w:rPr>
          <w:rFonts w:ascii="Times New Roman" w:hAnsi="Times New Roman"/>
          <w:i/>
          <w:iCs/>
          <w:sz w:val="28"/>
          <w:szCs w:val="28"/>
        </w:rPr>
        <w:t>0</w:t>
      </w:r>
      <w:r w:rsidR="00D8612E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915E6C">
        <w:rPr>
          <w:rFonts w:ascii="Times New Roman" w:hAnsi="Times New Roman"/>
          <w:i/>
          <w:iCs/>
          <w:sz w:val="28"/>
          <w:szCs w:val="28"/>
        </w:rPr>
        <w:t>й</w:t>
      </w:r>
      <w:r w:rsidR="00CB70D2">
        <w:rPr>
          <w:rFonts w:ascii="Times New Roman" w:hAnsi="Times New Roman"/>
          <w:i/>
          <w:iCs/>
          <w:sz w:val="28"/>
          <w:szCs w:val="28"/>
        </w:rPr>
        <w:t>)</w:t>
      </w:r>
      <w:r w:rsidR="0083619D"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январем 20</w:t>
      </w:r>
      <w:r w:rsidR="00D8612E">
        <w:rPr>
          <w:rFonts w:ascii="Times New Roman" w:hAnsi="Times New Roman"/>
          <w:sz w:val="28"/>
          <w:szCs w:val="28"/>
        </w:rPr>
        <w:t>2</w:t>
      </w:r>
      <w:r w:rsidR="00915E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DF6123">
        <w:rPr>
          <w:rFonts w:ascii="Times New Roman" w:hAnsi="Times New Roman"/>
          <w:sz w:val="28"/>
          <w:szCs w:val="28"/>
        </w:rPr>
        <w:t>одинаковое</w:t>
      </w:r>
      <w:r w:rsidR="0083619D">
        <w:rPr>
          <w:rFonts w:ascii="Times New Roman" w:hAnsi="Times New Roman"/>
          <w:sz w:val="28"/>
          <w:szCs w:val="28"/>
        </w:rPr>
        <w:t xml:space="preserve"> </w:t>
      </w:r>
      <w:r w:rsidR="00FB59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DF61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F61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по сравнению с февралем 20</w:t>
      </w:r>
      <w:r w:rsidR="00915E6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DF6123">
        <w:rPr>
          <w:rFonts w:ascii="Times New Roman" w:hAnsi="Times New Roman"/>
          <w:sz w:val="28"/>
          <w:szCs w:val="28"/>
        </w:rPr>
        <w:t xml:space="preserve">одинаковое - </w:t>
      </w:r>
      <w:r w:rsidR="00915E6C">
        <w:rPr>
          <w:rFonts w:ascii="Times New Roman" w:hAnsi="Times New Roman"/>
          <w:sz w:val="28"/>
          <w:szCs w:val="28"/>
        </w:rPr>
        <w:t>0 обращений</w:t>
      </w:r>
      <w:r>
        <w:rPr>
          <w:rFonts w:ascii="Times New Roman" w:hAnsi="Times New Roman"/>
          <w:sz w:val="28"/>
          <w:szCs w:val="28"/>
        </w:rPr>
        <w:t>, по сравнению с мартом 20</w:t>
      </w:r>
      <w:r w:rsidR="00915E6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915E6C">
        <w:rPr>
          <w:rFonts w:ascii="Times New Roman" w:hAnsi="Times New Roman"/>
          <w:sz w:val="28"/>
          <w:szCs w:val="28"/>
        </w:rPr>
        <w:t>одинаковое – 0 обращений.</w:t>
      </w:r>
      <w:r>
        <w:rPr>
          <w:rFonts w:ascii="Times New Roman" w:hAnsi="Times New Roman"/>
          <w:sz w:val="28"/>
          <w:szCs w:val="28"/>
        </w:rPr>
        <w:t xml:space="preserve"> По сравнению с апрелем 20</w:t>
      </w:r>
      <w:r w:rsidR="00915E6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DF6123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DF6123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 xml:space="preserve"> обраще</w:t>
      </w:r>
      <w:r w:rsidR="00DF6123">
        <w:rPr>
          <w:rFonts w:ascii="Times New Roman" w:hAnsi="Times New Roman"/>
          <w:sz w:val="28"/>
          <w:szCs w:val="28"/>
        </w:rPr>
        <w:t>ний, по</w:t>
      </w:r>
      <w:r w:rsidR="00915E6C">
        <w:rPr>
          <w:rFonts w:ascii="Times New Roman" w:hAnsi="Times New Roman"/>
          <w:sz w:val="28"/>
          <w:szCs w:val="28"/>
        </w:rPr>
        <w:t xml:space="preserve"> сравнению с маем 2021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DF6123">
        <w:rPr>
          <w:rFonts w:ascii="Times New Roman" w:hAnsi="Times New Roman"/>
          <w:sz w:val="28"/>
          <w:szCs w:val="28"/>
        </w:rPr>
        <w:t>одинаковое -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 w:rsidR="00DF61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F61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по сравнению с июнем 20</w:t>
      </w:r>
      <w:r w:rsidR="00915E6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DF6123">
        <w:rPr>
          <w:rFonts w:ascii="Times New Roman" w:hAnsi="Times New Roman"/>
          <w:sz w:val="28"/>
          <w:szCs w:val="28"/>
        </w:rPr>
        <w:t>одинаковое</w:t>
      </w:r>
      <w:r w:rsidR="0083619D">
        <w:rPr>
          <w:rFonts w:ascii="Times New Roman" w:hAnsi="Times New Roman"/>
          <w:sz w:val="28"/>
          <w:szCs w:val="28"/>
        </w:rPr>
        <w:t xml:space="preserve"> </w:t>
      </w:r>
      <w:r w:rsidR="00DF6123">
        <w:rPr>
          <w:rFonts w:ascii="Times New Roman" w:hAnsi="Times New Roman"/>
          <w:sz w:val="28"/>
          <w:szCs w:val="28"/>
        </w:rPr>
        <w:t>- 0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F61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по сравнению с июлем 20</w:t>
      </w:r>
      <w:r w:rsidR="00915E6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915E6C">
        <w:rPr>
          <w:rFonts w:ascii="Times New Roman" w:hAnsi="Times New Roman"/>
          <w:sz w:val="28"/>
          <w:szCs w:val="28"/>
        </w:rPr>
        <w:t>одинаковое – 0 обращений</w:t>
      </w:r>
      <w:r>
        <w:rPr>
          <w:rFonts w:ascii="Times New Roman" w:hAnsi="Times New Roman"/>
          <w:sz w:val="28"/>
          <w:szCs w:val="28"/>
        </w:rPr>
        <w:t>, по сравнению с августом 20</w:t>
      </w:r>
      <w:r w:rsidR="00915E6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915E6C">
        <w:rPr>
          <w:rFonts w:ascii="Times New Roman" w:hAnsi="Times New Roman"/>
          <w:sz w:val="28"/>
          <w:szCs w:val="28"/>
        </w:rPr>
        <w:t>одинаковое – 0 обращений</w:t>
      </w:r>
      <w:r>
        <w:rPr>
          <w:rFonts w:ascii="Times New Roman" w:hAnsi="Times New Roman"/>
          <w:sz w:val="28"/>
          <w:szCs w:val="28"/>
        </w:rPr>
        <w:t>, по сравнению с сентябрём 20</w:t>
      </w:r>
      <w:r w:rsidR="00915E6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915E6C">
        <w:rPr>
          <w:rFonts w:ascii="Times New Roman" w:hAnsi="Times New Roman"/>
          <w:sz w:val="28"/>
          <w:szCs w:val="28"/>
        </w:rPr>
        <w:t>одинаковое – 0 обращений</w:t>
      </w:r>
      <w:r>
        <w:rPr>
          <w:rFonts w:ascii="Times New Roman" w:hAnsi="Times New Roman"/>
          <w:sz w:val="28"/>
          <w:szCs w:val="28"/>
        </w:rPr>
        <w:t>. По сравнению с октябрем 20</w:t>
      </w:r>
      <w:r w:rsidR="00915E6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915E6C">
        <w:rPr>
          <w:rFonts w:ascii="Times New Roman" w:hAnsi="Times New Roman"/>
          <w:sz w:val="28"/>
          <w:szCs w:val="28"/>
        </w:rPr>
        <w:t>одинаковое – 0 обращений</w:t>
      </w:r>
      <w:r>
        <w:rPr>
          <w:rFonts w:ascii="Times New Roman" w:hAnsi="Times New Roman"/>
          <w:sz w:val="28"/>
          <w:szCs w:val="28"/>
        </w:rPr>
        <w:t>, по сравнению с ноябрем 20</w:t>
      </w:r>
      <w:r w:rsidR="00915E6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163719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63719">
        <w:rPr>
          <w:rFonts w:ascii="Times New Roman" w:hAnsi="Times New Roman"/>
          <w:sz w:val="28"/>
          <w:szCs w:val="28"/>
        </w:rPr>
        <w:t>0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16371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по сравнению с декабрем 20</w:t>
      </w:r>
      <w:r w:rsidR="00915E6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одинаковое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361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CB70D2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15E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CB70D2">
        <w:rPr>
          <w:rFonts w:ascii="Times New Roman" w:hAnsi="Times New Roman"/>
          <w:sz w:val="28"/>
          <w:szCs w:val="28"/>
        </w:rPr>
        <w:t>сентябре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15E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CB70D2">
        <w:rPr>
          <w:rFonts w:ascii="Times New Roman" w:hAnsi="Times New Roman"/>
          <w:sz w:val="28"/>
          <w:szCs w:val="28"/>
        </w:rPr>
        <w:t>октя</w:t>
      </w:r>
      <w:r w:rsidR="00907E55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163719">
        <w:rPr>
          <w:rFonts w:ascii="Times New Roman" w:hAnsi="Times New Roman"/>
          <w:sz w:val="28"/>
          <w:szCs w:val="28"/>
        </w:rPr>
        <w:t>2</w:t>
      </w:r>
      <w:r w:rsidR="00915E6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CB70D2">
        <w:rPr>
          <w:rFonts w:ascii="Times New Roman" w:hAnsi="Times New Roman"/>
          <w:sz w:val="28"/>
          <w:szCs w:val="28"/>
        </w:rPr>
        <w:t>октябре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15E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163719">
        <w:rPr>
          <w:rFonts w:ascii="Times New Roman" w:hAnsi="Times New Roman"/>
          <w:sz w:val="28"/>
          <w:szCs w:val="28"/>
        </w:rPr>
        <w:t xml:space="preserve"> </w:t>
      </w:r>
      <w:r w:rsidR="00915E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15E6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202F2">
        <w:rPr>
          <w:rFonts w:ascii="Times New Roman" w:hAnsi="Times New Roman"/>
          <w:sz w:val="28"/>
          <w:szCs w:val="28"/>
        </w:rPr>
        <w:t xml:space="preserve">в </w:t>
      </w:r>
      <w:r w:rsidR="00CB70D2">
        <w:rPr>
          <w:rFonts w:ascii="Times New Roman" w:hAnsi="Times New Roman"/>
          <w:sz w:val="28"/>
          <w:szCs w:val="28"/>
        </w:rPr>
        <w:t>сентябре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15E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CB70D2">
        <w:rPr>
          <w:rFonts w:ascii="Times New Roman" w:hAnsi="Times New Roman"/>
          <w:sz w:val="28"/>
          <w:szCs w:val="28"/>
        </w:rPr>
        <w:t>0</w:t>
      </w:r>
      <w:r w:rsidR="00923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CB70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CB70D2">
        <w:rPr>
          <w:rFonts w:ascii="Times New Roman" w:hAnsi="Times New Roman"/>
          <w:sz w:val="28"/>
          <w:szCs w:val="28"/>
        </w:rPr>
        <w:t>октяб</w:t>
      </w:r>
      <w:r w:rsidR="00923CD0">
        <w:rPr>
          <w:rFonts w:ascii="Times New Roman" w:hAnsi="Times New Roman"/>
          <w:sz w:val="28"/>
          <w:szCs w:val="28"/>
        </w:rPr>
        <w:t>р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163719">
        <w:rPr>
          <w:rFonts w:ascii="Times New Roman" w:hAnsi="Times New Roman"/>
          <w:sz w:val="28"/>
          <w:szCs w:val="28"/>
        </w:rPr>
        <w:t>2</w:t>
      </w:r>
      <w:r w:rsidR="00915E6C">
        <w:rPr>
          <w:rFonts w:ascii="Times New Roman" w:hAnsi="Times New Roman"/>
          <w:sz w:val="28"/>
          <w:szCs w:val="28"/>
        </w:rPr>
        <w:t>1</w:t>
      </w:r>
      <w:r w:rsidR="00C3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CB70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B70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</w:t>
      </w:r>
      <w:r>
        <w:rPr>
          <w:rFonts w:ascii="Times New Roman" w:hAnsi="Times New Roman"/>
          <w:sz w:val="28"/>
          <w:szCs w:val="28"/>
        </w:rPr>
        <w:lastRenderedPageBreak/>
        <w:t xml:space="preserve">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CB70D2">
        <w:rPr>
          <w:rFonts w:ascii="Times New Roman" w:hAnsi="Times New Roman"/>
          <w:sz w:val="28"/>
          <w:szCs w:val="28"/>
        </w:rPr>
        <w:t>октя</w:t>
      </w:r>
      <w:r w:rsidR="00923CD0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15E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(в </w:t>
      </w:r>
      <w:r w:rsidR="00CB70D2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15E6C">
        <w:rPr>
          <w:rFonts w:ascii="Times New Roman" w:hAnsi="Times New Roman"/>
          <w:sz w:val="28"/>
          <w:szCs w:val="28"/>
        </w:rPr>
        <w:t>2</w:t>
      </w:r>
      <w:r w:rsidR="00163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- </w:t>
      </w:r>
      <w:r w:rsidR="00915E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15E6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CB70D2">
        <w:rPr>
          <w:rFonts w:ascii="Times New Roman" w:hAnsi="Times New Roman"/>
          <w:sz w:val="28"/>
          <w:szCs w:val="28"/>
        </w:rPr>
        <w:t>октя</w:t>
      </w:r>
      <w:r w:rsidR="00923CD0">
        <w:rPr>
          <w:rFonts w:ascii="Times New Roman" w:hAnsi="Times New Roman"/>
          <w:sz w:val="28"/>
          <w:szCs w:val="28"/>
        </w:rPr>
        <w:t xml:space="preserve">бре </w:t>
      </w:r>
      <w:r>
        <w:rPr>
          <w:rFonts w:ascii="Times New Roman" w:hAnsi="Times New Roman"/>
          <w:sz w:val="28"/>
          <w:szCs w:val="28"/>
        </w:rPr>
        <w:t>20</w:t>
      </w:r>
      <w:r w:rsidR="00163719">
        <w:rPr>
          <w:rFonts w:ascii="Times New Roman" w:hAnsi="Times New Roman"/>
          <w:sz w:val="28"/>
          <w:szCs w:val="28"/>
        </w:rPr>
        <w:t>2</w:t>
      </w:r>
      <w:r w:rsidR="00915E6C">
        <w:rPr>
          <w:rFonts w:ascii="Times New Roman" w:hAnsi="Times New Roman"/>
          <w:sz w:val="28"/>
          <w:szCs w:val="28"/>
        </w:rPr>
        <w:t>1</w:t>
      </w:r>
      <w:r w:rsidR="00163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163719">
        <w:rPr>
          <w:rFonts w:ascii="Times New Roman" w:hAnsi="Times New Roman"/>
          <w:sz w:val="28"/>
          <w:szCs w:val="28"/>
        </w:rPr>
        <w:t>0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CB70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915E6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CB70D2">
        <w:rPr>
          <w:rFonts w:ascii="Times New Roman" w:hAnsi="Times New Roman"/>
          <w:sz w:val="28"/>
          <w:szCs w:val="28"/>
        </w:rPr>
        <w:t>сентябрем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15E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915E6C">
        <w:rPr>
          <w:rFonts w:ascii="Times New Roman" w:hAnsi="Times New Roman"/>
          <w:sz w:val="28"/>
          <w:szCs w:val="28"/>
        </w:rPr>
        <w:t>одинаковое – 0 обращени</w:t>
      </w:r>
      <w:r w:rsidR="00915E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5E6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CB70D2">
        <w:rPr>
          <w:rFonts w:ascii="Times New Roman" w:hAnsi="Times New Roman"/>
          <w:sz w:val="28"/>
          <w:szCs w:val="28"/>
        </w:rPr>
        <w:t>октябрем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163719">
        <w:rPr>
          <w:rFonts w:ascii="Times New Roman" w:hAnsi="Times New Roman"/>
          <w:sz w:val="28"/>
          <w:szCs w:val="28"/>
        </w:rPr>
        <w:t>2</w:t>
      </w:r>
      <w:r w:rsidR="00915E6C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163719">
        <w:rPr>
          <w:rFonts w:ascii="Times New Roman" w:hAnsi="Times New Roman"/>
          <w:sz w:val="28"/>
          <w:szCs w:val="28"/>
        </w:rPr>
        <w:t>одинаковое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163719">
        <w:rPr>
          <w:rFonts w:ascii="Times New Roman" w:hAnsi="Times New Roman"/>
          <w:sz w:val="28"/>
          <w:szCs w:val="28"/>
        </w:rPr>
        <w:t>-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163719">
        <w:rPr>
          <w:rFonts w:ascii="Times New Roman" w:hAnsi="Times New Roman"/>
          <w:sz w:val="28"/>
          <w:szCs w:val="28"/>
        </w:rPr>
        <w:t>0</w:t>
      </w:r>
      <w:r w:rsidR="00CB70D2">
        <w:rPr>
          <w:rFonts w:ascii="Times New Roman" w:hAnsi="Times New Roman"/>
          <w:sz w:val="28"/>
          <w:szCs w:val="28"/>
        </w:rPr>
        <w:t xml:space="preserve"> </w:t>
      </w:r>
      <w:r w:rsidR="00D838CF">
        <w:rPr>
          <w:rFonts w:ascii="Times New Roman" w:hAnsi="Times New Roman"/>
          <w:sz w:val="28"/>
          <w:szCs w:val="28"/>
        </w:rPr>
        <w:t>обращени</w:t>
      </w:r>
      <w:r w:rsidR="00CB70D2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113F00"/>
    <w:rsid w:val="00134BFE"/>
    <w:rsid w:val="00163719"/>
    <w:rsid w:val="00281C9C"/>
    <w:rsid w:val="00494A5C"/>
    <w:rsid w:val="006D0AC1"/>
    <w:rsid w:val="007107F3"/>
    <w:rsid w:val="007B46AA"/>
    <w:rsid w:val="008202F2"/>
    <w:rsid w:val="0083619D"/>
    <w:rsid w:val="008F6668"/>
    <w:rsid w:val="00907E55"/>
    <w:rsid w:val="00915E6C"/>
    <w:rsid w:val="00923CD0"/>
    <w:rsid w:val="00BF7877"/>
    <w:rsid w:val="00C258ED"/>
    <w:rsid w:val="00C37F45"/>
    <w:rsid w:val="00CB70D2"/>
    <w:rsid w:val="00D126FB"/>
    <w:rsid w:val="00D53745"/>
    <w:rsid w:val="00D838CF"/>
    <w:rsid w:val="00D8612E"/>
    <w:rsid w:val="00DF6123"/>
    <w:rsid w:val="00E127A1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ADBA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11</cp:revision>
  <dcterms:created xsi:type="dcterms:W3CDTF">2020-06-10T04:57:00Z</dcterms:created>
  <dcterms:modified xsi:type="dcterms:W3CDTF">2023-11-15T09:51:00Z</dcterms:modified>
</cp:coreProperties>
</file>