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7F" w:rsidRDefault="004A187F" w:rsidP="004A187F">
      <w:pPr>
        <w:spacing w:line="240" w:lineRule="auto"/>
        <w:ind w:firstLine="0"/>
        <w:jc w:val="center"/>
        <w:rPr>
          <w:b/>
        </w:rPr>
      </w:pPr>
      <w:r w:rsidRPr="00075904">
        <w:rPr>
          <w:b/>
        </w:rPr>
        <w:t xml:space="preserve">АДМИНИСТРАЦИЯ </w:t>
      </w:r>
      <w:r>
        <w:rPr>
          <w:b/>
        </w:rPr>
        <w:t>МИНИНСКОГО</w:t>
      </w:r>
      <w:r w:rsidRPr="00075904">
        <w:rPr>
          <w:b/>
        </w:rPr>
        <w:t xml:space="preserve"> СЕЛЬСОВЕТА</w:t>
      </w:r>
    </w:p>
    <w:p w:rsidR="004A187F" w:rsidRPr="00075904" w:rsidRDefault="004A187F" w:rsidP="004A187F">
      <w:pPr>
        <w:spacing w:line="240" w:lineRule="auto"/>
        <w:ind w:firstLine="0"/>
        <w:jc w:val="center"/>
        <w:rPr>
          <w:b/>
        </w:rPr>
      </w:pPr>
      <w:r w:rsidRPr="00075904">
        <w:rPr>
          <w:b/>
        </w:rPr>
        <w:t xml:space="preserve"> </w:t>
      </w:r>
      <w:r>
        <w:rPr>
          <w:b/>
        </w:rPr>
        <w:t>ВЕНГЕРОВСКОГО</w:t>
      </w:r>
      <w:r w:rsidRPr="00075904">
        <w:rPr>
          <w:b/>
        </w:rPr>
        <w:t xml:space="preserve"> РАЙОНА НОВОСИБИРСКОЙ ОБЛАСТИ</w:t>
      </w:r>
    </w:p>
    <w:p w:rsidR="004A187F" w:rsidRPr="00075904" w:rsidRDefault="004A187F" w:rsidP="004A187F">
      <w:pPr>
        <w:spacing w:line="240" w:lineRule="auto"/>
        <w:ind w:firstLine="0"/>
        <w:jc w:val="center"/>
        <w:rPr>
          <w:b/>
        </w:rPr>
      </w:pPr>
    </w:p>
    <w:p w:rsidR="004A187F" w:rsidRPr="00075904" w:rsidRDefault="004A187F" w:rsidP="004A187F">
      <w:pPr>
        <w:spacing w:line="240" w:lineRule="auto"/>
        <w:ind w:firstLine="0"/>
        <w:jc w:val="center"/>
        <w:rPr>
          <w:b/>
        </w:rPr>
      </w:pPr>
      <w:r w:rsidRPr="00075904">
        <w:rPr>
          <w:b/>
        </w:rPr>
        <w:t>ПОСТАНОВЛЕНИЕ</w:t>
      </w:r>
    </w:p>
    <w:p w:rsidR="004A187F" w:rsidRPr="00075904" w:rsidRDefault="004A187F" w:rsidP="004A187F">
      <w:pPr>
        <w:spacing w:line="240" w:lineRule="auto"/>
      </w:pPr>
    </w:p>
    <w:p w:rsidR="004A187F" w:rsidRPr="00075904" w:rsidRDefault="004A187F" w:rsidP="004A187F">
      <w:pPr>
        <w:spacing w:line="240" w:lineRule="auto"/>
        <w:ind w:firstLine="0"/>
      </w:pPr>
      <w:r w:rsidRPr="00075904">
        <w:t>От «</w:t>
      </w:r>
      <w:r w:rsidR="000D3760">
        <w:t>26</w:t>
      </w:r>
      <w:r w:rsidRPr="00075904">
        <w:t>»</w:t>
      </w:r>
      <w:r w:rsidR="000D3760">
        <w:t>02.2020г.</w:t>
      </w:r>
      <w:r w:rsidRPr="00075904">
        <w:t xml:space="preserve">         </w:t>
      </w:r>
      <w:r>
        <w:t xml:space="preserve">                   </w:t>
      </w:r>
      <w:r w:rsidRPr="00075904">
        <w:t xml:space="preserve"> с.</w:t>
      </w:r>
      <w:r>
        <w:t xml:space="preserve"> </w:t>
      </w:r>
      <w:r w:rsidR="000D3760">
        <w:t>Минино</w:t>
      </w:r>
      <w:r w:rsidRPr="00075904">
        <w:t xml:space="preserve">                                            №</w:t>
      </w:r>
      <w:r w:rsidR="000D3760">
        <w:t>1</w:t>
      </w:r>
      <w:r w:rsidR="00BA5D1E">
        <w:t>7</w:t>
      </w:r>
    </w:p>
    <w:p w:rsidR="004A187F" w:rsidRPr="00075904" w:rsidRDefault="004A187F" w:rsidP="004A187F">
      <w:pPr>
        <w:spacing w:line="240" w:lineRule="auto"/>
      </w:pPr>
      <w:r w:rsidRPr="00075904">
        <w:t> </w:t>
      </w:r>
    </w:p>
    <w:p w:rsidR="004A187F" w:rsidRPr="00075904" w:rsidRDefault="004A187F" w:rsidP="004A187F">
      <w:pPr>
        <w:spacing w:line="240" w:lineRule="auto"/>
      </w:pPr>
      <w:r w:rsidRPr="00075904">
        <w:t> </w:t>
      </w:r>
    </w:p>
    <w:p w:rsidR="004A187F" w:rsidRPr="00075904" w:rsidRDefault="004A187F" w:rsidP="004A187F">
      <w:pPr>
        <w:spacing w:line="240" w:lineRule="auto"/>
        <w:jc w:val="center"/>
      </w:pPr>
      <w:r w:rsidRPr="00075904">
        <w:t xml:space="preserve">Об утверждении учетной политики администрации  </w:t>
      </w:r>
      <w:r>
        <w:t>Мининского</w:t>
      </w:r>
      <w:r w:rsidRPr="00075904">
        <w:t xml:space="preserve"> сельсовета </w:t>
      </w:r>
      <w:r>
        <w:t>Венгеровского</w:t>
      </w:r>
      <w:r w:rsidRPr="00075904">
        <w:t xml:space="preserve"> района Новосибирской области для целей бухгалтерского учета</w:t>
      </w:r>
    </w:p>
    <w:p w:rsidR="004A187F" w:rsidRPr="00075904" w:rsidRDefault="004A187F" w:rsidP="004A187F">
      <w:pPr>
        <w:spacing w:line="240" w:lineRule="auto"/>
        <w:jc w:val="center"/>
      </w:pPr>
    </w:p>
    <w:p w:rsidR="004A187F" w:rsidRPr="00075904" w:rsidRDefault="004A187F" w:rsidP="004A187F">
      <w:pPr>
        <w:spacing w:line="240" w:lineRule="auto"/>
      </w:pPr>
      <w:r w:rsidRPr="00075904">
        <w:t>В соответствии с Бюджетным </w:t>
      </w:r>
      <w:hyperlink r:id="rId5" w:tgtFrame="Logical" w:history="1">
        <w:r w:rsidRPr="00075904">
          <w:t>кодексом</w:t>
        </w:r>
      </w:hyperlink>
      <w:r w:rsidRPr="00075904">
        <w:t> Российской Федерации; Налоговым </w:t>
      </w:r>
      <w:hyperlink r:id="rId6" w:tgtFrame="Logical" w:history="1">
        <w:r w:rsidRPr="00075904">
          <w:t>кодексом</w:t>
        </w:r>
      </w:hyperlink>
      <w:r w:rsidRPr="00075904">
        <w:t> Российской Федерации; Федеральным законом Российской Федерации 06.12.2011 г. № 402-ФЗ «О бухгалтерском учете», </w:t>
      </w:r>
      <w:hyperlink r:id="rId7" w:tgtFrame="Logical" w:history="1">
        <w:r w:rsidRPr="00075904">
          <w:t>приказом</w:t>
        </w:r>
      </w:hyperlink>
      <w:r w:rsidRPr="00075904">
        <w:t xml:space="preserve">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Российской Федерации, администрация </w:t>
      </w:r>
      <w:r>
        <w:t>Мининского</w:t>
      </w:r>
      <w:r w:rsidRPr="00075904">
        <w:t xml:space="preserve"> сельсовета </w:t>
      </w:r>
      <w:r>
        <w:t>Венгеровского</w:t>
      </w:r>
      <w:r w:rsidRPr="00075904">
        <w:t xml:space="preserve"> района Новосибирской области</w:t>
      </w:r>
    </w:p>
    <w:p w:rsidR="004A187F" w:rsidRPr="00075904" w:rsidRDefault="004A187F" w:rsidP="004A187F">
      <w:pPr>
        <w:spacing w:line="240" w:lineRule="auto"/>
      </w:pPr>
      <w:r w:rsidRPr="00075904">
        <w:t>ПОСТАНОВЛЯЕТ:</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 </w:t>
      </w:r>
    </w:p>
    <w:p w:rsidR="004A187F" w:rsidRPr="00075904" w:rsidRDefault="004A187F" w:rsidP="004A187F">
      <w:pPr>
        <w:spacing w:line="240" w:lineRule="auto"/>
      </w:pPr>
      <w:r w:rsidRPr="00075904">
        <w:t xml:space="preserve">1. </w:t>
      </w:r>
      <w:r>
        <w:t>Утвердить</w:t>
      </w:r>
      <w:r w:rsidRPr="00075904">
        <w:t xml:space="preserve"> с </w:t>
      </w:r>
      <w:r>
        <w:t xml:space="preserve"> </w:t>
      </w:r>
      <w:r w:rsidR="000D3760">
        <w:t xml:space="preserve">2020 </w:t>
      </w:r>
      <w:r>
        <w:t>-</w:t>
      </w:r>
      <w:r w:rsidRPr="00075904">
        <w:t xml:space="preserve"> года учетную политику администрации </w:t>
      </w:r>
      <w:r>
        <w:t>Мининского</w:t>
      </w:r>
      <w:r w:rsidRPr="00075904">
        <w:t xml:space="preserve"> сельсовета  </w:t>
      </w:r>
      <w:r>
        <w:t>Венгеровского</w:t>
      </w:r>
      <w:r w:rsidRPr="00075904">
        <w:t xml:space="preserve"> района Новосибирской области для целей бухгалтерского учета, согласно приложению № 1.</w:t>
      </w:r>
    </w:p>
    <w:p w:rsidR="004A187F" w:rsidRPr="00075904" w:rsidRDefault="004A187F" w:rsidP="004A187F">
      <w:pPr>
        <w:pStyle w:val="textbody"/>
        <w:spacing w:before="0" w:beforeAutospacing="0" w:after="0" w:afterAutospacing="0"/>
        <w:ind w:firstLine="567"/>
        <w:jc w:val="both"/>
        <w:rPr>
          <w:sz w:val="28"/>
          <w:szCs w:val="28"/>
        </w:rPr>
      </w:pPr>
      <w:r>
        <w:rPr>
          <w:sz w:val="28"/>
          <w:szCs w:val="28"/>
        </w:rPr>
        <w:t>2. Утвердить</w:t>
      </w:r>
      <w:r w:rsidRPr="00075904">
        <w:rPr>
          <w:sz w:val="28"/>
          <w:szCs w:val="28"/>
        </w:rPr>
        <w:t xml:space="preserve"> учетную политику администрации </w:t>
      </w:r>
      <w:r>
        <w:rPr>
          <w:sz w:val="28"/>
          <w:szCs w:val="28"/>
        </w:rPr>
        <w:t>Мининского</w:t>
      </w:r>
      <w:r w:rsidRPr="00075904">
        <w:rPr>
          <w:sz w:val="28"/>
          <w:szCs w:val="28"/>
        </w:rPr>
        <w:t xml:space="preserve"> сельсовета </w:t>
      </w:r>
      <w:r w:rsidRPr="00075904">
        <w:t xml:space="preserve"> </w:t>
      </w:r>
      <w:r>
        <w:rPr>
          <w:sz w:val="28"/>
          <w:szCs w:val="28"/>
        </w:rPr>
        <w:t>Венгеровского</w:t>
      </w:r>
      <w:r w:rsidRPr="00075904">
        <w:rPr>
          <w:sz w:val="28"/>
          <w:szCs w:val="28"/>
        </w:rPr>
        <w:t xml:space="preserve"> района Новосибирской области для целей налогообложения согласно приложению № 2.</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3. Утвердить график документооборота согласно приложению № 3.</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4. Утвердить рабочий план счетов согласно приложению № 4.</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5. Утвердить перечень унифицированных форм первичных учетных документов согласно приложению № 5.</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6. Утвердить перечень регистров бухгалтерского учета согласно приложению № 6.</w:t>
      </w:r>
    </w:p>
    <w:p w:rsidR="004A187F" w:rsidRPr="00075904" w:rsidRDefault="004A187F" w:rsidP="004A187F">
      <w:pPr>
        <w:pStyle w:val="textbody"/>
        <w:spacing w:before="0" w:beforeAutospacing="0" w:after="0" w:afterAutospacing="0"/>
        <w:ind w:firstLine="567"/>
        <w:jc w:val="both"/>
        <w:rPr>
          <w:sz w:val="28"/>
          <w:szCs w:val="28"/>
        </w:rPr>
      </w:pPr>
      <w:r w:rsidRPr="00075904">
        <w:rPr>
          <w:sz w:val="28"/>
          <w:szCs w:val="28"/>
        </w:rPr>
        <w:t>7. Утвердить положение о порядке проведения инвентаризации имущества и финансовых обязательств согласно приложению № 7.</w:t>
      </w:r>
    </w:p>
    <w:p w:rsidR="004A187F" w:rsidRPr="00075904" w:rsidRDefault="004A187F" w:rsidP="004A187F">
      <w:pPr>
        <w:pStyle w:val="a4"/>
        <w:tabs>
          <w:tab w:val="left" w:pos="3686"/>
        </w:tabs>
        <w:spacing w:line="240" w:lineRule="auto"/>
        <w:ind w:left="0"/>
      </w:pPr>
      <w:r w:rsidRPr="00075904">
        <w:t xml:space="preserve">2.Контроль  за  исполнением  данного  постановления  возложить на </w:t>
      </w:r>
      <w:r>
        <w:t>бухгалтера администрации Петренко Марину Викторовну</w:t>
      </w:r>
      <w:r w:rsidRPr="00075904">
        <w:t>.</w:t>
      </w:r>
    </w:p>
    <w:p w:rsidR="004A187F" w:rsidRPr="00075904" w:rsidRDefault="004A187F" w:rsidP="004A187F">
      <w:pPr>
        <w:tabs>
          <w:tab w:val="left" w:pos="3686"/>
        </w:tabs>
        <w:spacing w:line="240" w:lineRule="auto"/>
      </w:pPr>
    </w:p>
    <w:p w:rsidR="004A187F" w:rsidRPr="00075904" w:rsidRDefault="004A187F" w:rsidP="004A187F">
      <w:pPr>
        <w:spacing w:line="240" w:lineRule="auto"/>
      </w:pPr>
      <w:r w:rsidRPr="00075904">
        <w:t> </w:t>
      </w:r>
    </w:p>
    <w:p w:rsidR="004A187F" w:rsidRPr="00075904" w:rsidRDefault="004A187F" w:rsidP="004A187F">
      <w:pPr>
        <w:spacing w:line="240" w:lineRule="auto"/>
        <w:ind w:firstLine="0"/>
      </w:pPr>
      <w:r w:rsidRPr="00075904">
        <w:t xml:space="preserve">Глава </w:t>
      </w:r>
      <w:r>
        <w:t>Мининского</w:t>
      </w:r>
      <w:r w:rsidRPr="00075904">
        <w:t xml:space="preserve"> сельсовета </w:t>
      </w:r>
    </w:p>
    <w:p w:rsidR="004A187F" w:rsidRPr="00075904" w:rsidRDefault="004A187F" w:rsidP="004A187F">
      <w:pPr>
        <w:spacing w:line="240" w:lineRule="auto"/>
        <w:ind w:firstLine="0"/>
      </w:pPr>
      <w:r>
        <w:t>Венгеровского</w:t>
      </w:r>
      <w:r w:rsidRPr="00075904">
        <w:t xml:space="preserve"> района Новосибирской области               </w:t>
      </w:r>
      <w:r>
        <w:t xml:space="preserve">              Н.С.Алехина</w:t>
      </w:r>
      <w:r w:rsidRPr="00075904">
        <w:t xml:space="preserve">          </w:t>
      </w:r>
      <w:r>
        <w:t xml:space="preserve"> </w:t>
      </w:r>
      <w:r w:rsidRPr="00075904">
        <w:t xml:space="preserve">                     </w:t>
      </w:r>
    </w:p>
    <w:p w:rsidR="004A187F" w:rsidRPr="00075904" w:rsidRDefault="004A187F" w:rsidP="004A187F">
      <w:pPr>
        <w:spacing w:line="240" w:lineRule="auto"/>
      </w:pPr>
    </w:p>
    <w:p w:rsidR="004A187F" w:rsidRPr="00075904" w:rsidRDefault="004A187F" w:rsidP="004A187F">
      <w:pPr>
        <w:spacing w:line="240" w:lineRule="auto"/>
      </w:pPr>
    </w:p>
    <w:p w:rsidR="004A187F" w:rsidRPr="00075904" w:rsidRDefault="004A187F" w:rsidP="004A187F">
      <w:pPr>
        <w:spacing w:line="240" w:lineRule="auto"/>
        <w:jc w:val="right"/>
      </w:pPr>
      <w:r>
        <w:t>П</w:t>
      </w:r>
      <w:r w:rsidRPr="00075904">
        <w:t>риложение</w:t>
      </w:r>
    </w:p>
    <w:p w:rsidR="004A187F" w:rsidRPr="00075904" w:rsidRDefault="004A187F" w:rsidP="004A187F">
      <w:pPr>
        <w:spacing w:line="240" w:lineRule="auto"/>
        <w:jc w:val="right"/>
      </w:pPr>
      <w:r w:rsidRPr="00075904">
        <w:t xml:space="preserve">к постановлению </w:t>
      </w:r>
    </w:p>
    <w:p w:rsidR="004A187F" w:rsidRPr="00075904" w:rsidRDefault="004A187F" w:rsidP="004A187F">
      <w:pPr>
        <w:spacing w:line="240" w:lineRule="auto"/>
        <w:jc w:val="right"/>
      </w:pPr>
      <w:r w:rsidRPr="00075904">
        <w:t xml:space="preserve">администрации  </w:t>
      </w:r>
      <w:r>
        <w:t>Мининского</w:t>
      </w:r>
      <w:r w:rsidRPr="00075904">
        <w:t xml:space="preserve"> сельсовета </w:t>
      </w:r>
    </w:p>
    <w:p w:rsidR="004A187F" w:rsidRPr="00075904" w:rsidRDefault="004A187F" w:rsidP="004A187F">
      <w:pPr>
        <w:spacing w:line="240" w:lineRule="auto"/>
        <w:jc w:val="right"/>
      </w:pPr>
      <w:r>
        <w:t>Венгеровского</w:t>
      </w:r>
      <w:r w:rsidRPr="00075904">
        <w:t xml:space="preserve"> района </w:t>
      </w:r>
    </w:p>
    <w:p w:rsidR="004A187F" w:rsidRPr="00075904" w:rsidRDefault="004A187F" w:rsidP="004A187F">
      <w:pPr>
        <w:spacing w:line="240" w:lineRule="auto"/>
        <w:jc w:val="right"/>
      </w:pPr>
      <w:r w:rsidRPr="00075904">
        <w:t>Новосибирской области</w:t>
      </w:r>
    </w:p>
    <w:p w:rsidR="004A187F" w:rsidRPr="00075904" w:rsidRDefault="004A187F" w:rsidP="004A187F">
      <w:pPr>
        <w:spacing w:line="240" w:lineRule="auto"/>
        <w:jc w:val="right"/>
      </w:pPr>
    </w:p>
    <w:p w:rsidR="004A187F" w:rsidRPr="00075904" w:rsidRDefault="004A187F" w:rsidP="004A187F">
      <w:pPr>
        <w:spacing w:line="240" w:lineRule="auto"/>
        <w:jc w:val="right"/>
      </w:pPr>
      <w:r w:rsidRPr="00075904">
        <w:t>от «</w:t>
      </w:r>
      <w:r w:rsidR="000D3760">
        <w:t>26</w:t>
      </w:r>
      <w:r>
        <w:t>»</w:t>
      </w:r>
      <w:r w:rsidR="000D3760">
        <w:t>26.2020г.</w:t>
      </w:r>
      <w:r w:rsidRPr="00075904">
        <w:t xml:space="preserve"> №</w:t>
      </w:r>
      <w:r w:rsidR="000D3760">
        <w:t>18</w:t>
      </w:r>
    </w:p>
    <w:p w:rsidR="004A187F" w:rsidRPr="00075904" w:rsidRDefault="004A187F" w:rsidP="004A187F">
      <w:pPr>
        <w:spacing w:line="240" w:lineRule="auto"/>
      </w:pPr>
      <w:r w:rsidRPr="00075904">
        <w:t> </w:t>
      </w:r>
    </w:p>
    <w:p w:rsidR="004A187F" w:rsidRPr="00075904" w:rsidRDefault="004A187F" w:rsidP="004A187F">
      <w:pPr>
        <w:spacing w:line="240" w:lineRule="auto"/>
        <w:ind w:firstLine="0"/>
        <w:jc w:val="center"/>
      </w:pPr>
      <w:r w:rsidRPr="00075904">
        <w:rPr>
          <w:bCs/>
        </w:rPr>
        <w:t>Учетная политика администрации</w:t>
      </w:r>
      <w:r w:rsidRPr="00075904">
        <w:rPr>
          <w:rFonts w:ascii="Arial" w:hAnsi="Arial" w:cs="Arial"/>
          <w:b/>
          <w:bCs/>
          <w:sz w:val="37"/>
          <w:szCs w:val="37"/>
        </w:rPr>
        <w:t> </w:t>
      </w:r>
      <w:r>
        <w:t>Мининского</w:t>
      </w:r>
      <w:r w:rsidRPr="00075904">
        <w:t xml:space="preserve"> сельсовета</w:t>
      </w:r>
    </w:p>
    <w:p w:rsidR="004A187F" w:rsidRPr="00075904" w:rsidRDefault="004A187F" w:rsidP="004A187F">
      <w:pPr>
        <w:spacing w:line="240" w:lineRule="auto"/>
        <w:ind w:firstLine="0"/>
        <w:jc w:val="center"/>
      </w:pPr>
      <w:r>
        <w:t>Венгеровского</w:t>
      </w:r>
      <w:r w:rsidRPr="00075904">
        <w:t xml:space="preserve"> района Новосибирской области</w:t>
      </w:r>
      <w:r w:rsidRPr="00E00AC6">
        <w:t xml:space="preserve"> </w:t>
      </w:r>
      <w:r w:rsidRPr="00075904">
        <w:t>для целей бухгалтерского учета</w:t>
      </w:r>
    </w:p>
    <w:p w:rsidR="004A187F" w:rsidRPr="00075904" w:rsidRDefault="004A187F" w:rsidP="004A187F">
      <w:pPr>
        <w:spacing w:line="240" w:lineRule="auto"/>
      </w:pPr>
    </w:p>
    <w:p w:rsidR="004A187F" w:rsidRPr="00075904" w:rsidRDefault="004A187F" w:rsidP="004A187F">
      <w:pPr>
        <w:spacing w:line="240" w:lineRule="auto"/>
      </w:pPr>
    </w:p>
    <w:p w:rsidR="004A187F" w:rsidRPr="00075904" w:rsidRDefault="004A187F" w:rsidP="004A187F">
      <w:pPr>
        <w:shd w:val="clear" w:color="auto" w:fill="auto"/>
        <w:spacing w:line="240" w:lineRule="auto"/>
      </w:pPr>
      <w:r w:rsidRPr="00075904">
        <w:t>1. Учетная политика в целях организации бухгалтерского учета сформирована на основе </w:t>
      </w:r>
      <w:hyperlink r:id="rId8" w:tgtFrame="_blank" w:history="1">
        <w:r w:rsidRPr="00075904">
          <w:t>Бюджетного кодекса РФ</w:t>
        </w:r>
      </w:hyperlink>
      <w:r w:rsidRPr="00075904">
        <w:t>, Федерального закона </w:t>
      </w:r>
      <w:hyperlink r:id="rId9" w:tgtFrame="_blank" w:history="1">
        <w:r w:rsidRPr="00075904">
          <w:t>от 06.12.2011 N 402-ФЗ</w:t>
        </w:r>
      </w:hyperlink>
      <w:r w:rsidRPr="00075904">
        <w:t> "О бухгалтерском учете" (далее - Федеральный закон N 402-ФЗ), Приказа Минфина РФ </w:t>
      </w:r>
      <w:hyperlink r:id="rId10" w:tgtFrame="_blank" w:history="1">
        <w:r w:rsidRPr="00075904">
          <w:t>от 01.12.2010 N 157н</w:t>
        </w:r>
      </w:hyperlink>
      <w:r w:rsidRPr="00075904">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w:t>
      </w:r>
      <w:hyperlink r:id="rId11" w:tgtFrame="_blank" w:history="1">
        <w:r w:rsidRPr="00075904">
          <w:t>от 16.12.2010 № 174н</w:t>
        </w:r>
      </w:hyperlink>
      <w:r w:rsidRPr="00075904">
        <w:t xml:space="preserve"> "Об утверждении плана счетов бюджетного учета и инструкции по его применению", </w:t>
      </w:r>
      <w:r w:rsidRPr="00075904">
        <w:rPr>
          <w:rFonts w:ascii="PT Serif" w:hAnsi="PT Serif"/>
          <w:sz w:val="26"/>
          <w:szCs w:val="26"/>
          <w:shd w:val="clear" w:color="auto" w:fill="FFFFFF"/>
        </w:rPr>
        <w:t>Приказ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075904">
        <w:t>, иных нормативно-правовых актов Российской Федерации о бухгалтерском учете, а также нормативных актов органов, регулирующими бухгалтерский учет, исходя из особенностей своей структуры, отраслевых и иных особенностей деятельности учреждения и выполняемых им в соответствии с законодательством Российской Федерации полномочий.</w:t>
      </w:r>
    </w:p>
    <w:p w:rsidR="004A187F" w:rsidRPr="00075904" w:rsidRDefault="004A187F" w:rsidP="004A187F">
      <w:pPr>
        <w:shd w:val="clear" w:color="auto" w:fill="auto"/>
        <w:spacing w:line="240" w:lineRule="auto"/>
      </w:pPr>
      <w:r w:rsidRPr="00075904">
        <w:t xml:space="preserve">2. Бухгалтерский учет в администрации </w:t>
      </w:r>
      <w:r>
        <w:t xml:space="preserve">Мининского  сельсовета Венгеровского района Новосибирской области </w:t>
      </w:r>
      <w:r w:rsidRPr="00075904">
        <w:t xml:space="preserve"> осуществляется </w:t>
      </w:r>
      <w:r>
        <w:t>уполномоченным специалистом администрации Мининского сельсовета Венгеровского района Новосибирской области</w:t>
      </w:r>
      <w:r w:rsidRPr="00075904">
        <w:t xml:space="preserve"> с применением программного продукта конфигурации "1С: Бухгалтерия государственного учреждения </w:t>
      </w:r>
      <w:r w:rsidRPr="00D93AA2">
        <w:rPr>
          <w:highlight w:val="yellow"/>
        </w:rPr>
        <w:t>8.3</w:t>
      </w:r>
      <w:r w:rsidRPr="00075904">
        <w:t xml:space="preserve">", "1С: Зарплата и кадры </w:t>
      </w:r>
      <w:r w:rsidRPr="00D93AA2">
        <w:rPr>
          <w:highlight w:val="yellow"/>
        </w:rPr>
        <w:t>8.3</w:t>
      </w:r>
      <w:r w:rsidRPr="00075904">
        <w:t>" .</w:t>
      </w:r>
    </w:p>
    <w:p w:rsidR="004A187F" w:rsidRPr="00075904" w:rsidRDefault="004A187F" w:rsidP="004A187F">
      <w:pPr>
        <w:shd w:val="clear" w:color="auto" w:fill="auto"/>
        <w:spacing w:line="240" w:lineRule="auto"/>
      </w:pPr>
      <w:r w:rsidRPr="00075904">
        <w:t xml:space="preserve">3. 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w:t>
      </w:r>
      <w:r w:rsidRPr="00075904">
        <w:lastRenderedPageBreak/>
        <w:t>бухгалтерского учета, включенных в рабочий план счетов, который разработан в соответствии с нормами приказов Минфина России </w:t>
      </w:r>
      <w:hyperlink r:id="rId12" w:tgtFrame="_blank" w:history="1">
        <w:r w:rsidRPr="00075904">
          <w:t>от 01.12.2010 № 157н</w:t>
        </w:r>
      </w:hyperlink>
      <w:r w:rsidRPr="00075904">
        <w:t> и </w:t>
      </w:r>
      <w:hyperlink r:id="rId13" w:tgtFrame="_blank" w:history="1">
        <w:r w:rsidRPr="00075904">
          <w:t>от 16.12.2010 № 174н</w:t>
        </w:r>
      </w:hyperlink>
      <w:r w:rsidRPr="00075904">
        <w:t>.</w:t>
      </w:r>
    </w:p>
    <w:p w:rsidR="004A187F" w:rsidRPr="00D3729D" w:rsidRDefault="004A187F" w:rsidP="004A187F">
      <w:pPr>
        <w:shd w:val="clear" w:color="auto" w:fill="auto"/>
        <w:spacing w:line="240" w:lineRule="auto"/>
      </w:pPr>
      <w:r w:rsidRPr="00D3729D">
        <w:t xml:space="preserve">4. Учет исполнения смет доходов и расходов бюджета администрации </w:t>
      </w:r>
      <w:r>
        <w:t>Мининского</w:t>
      </w:r>
      <w:r w:rsidRPr="00D3729D">
        <w:t xml:space="preserve">  сельсовета </w:t>
      </w:r>
      <w:r>
        <w:t>Венгеровского</w:t>
      </w:r>
      <w:r w:rsidRPr="00D3729D">
        <w:t xml:space="preserve"> района Новосибирской области  осуществляется на основании </w:t>
      </w:r>
      <w:r w:rsidRPr="00D3729D">
        <w:rPr>
          <w:shd w:val="clear" w:color="auto" w:fill="FFFFFF"/>
        </w:rPr>
        <w:t>Приказа Минфина России от 1 июля 2013 г. N 65н "Об утверждении Указаний о порядке применения бюджетной классификации Российской Федерации"</w:t>
      </w:r>
      <w:r w:rsidRPr="00D3729D">
        <w:t>.</w:t>
      </w:r>
    </w:p>
    <w:p w:rsidR="004A187F" w:rsidRPr="00075904" w:rsidRDefault="004A187F" w:rsidP="004A187F">
      <w:pPr>
        <w:shd w:val="clear" w:color="auto" w:fill="auto"/>
        <w:spacing w:line="240" w:lineRule="auto"/>
      </w:pPr>
      <w:r w:rsidRPr="00075904">
        <w:t xml:space="preserve">5. Правом подписи первичных (сводных) учетных документов администрации </w:t>
      </w:r>
      <w:r>
        <w:t xml:space="preserve">Мининского  сельсовета Венгеровского района Новосибирской области </w:t>
      </w:r>
      <w:r w:rsidRPr="00075904">
        <w:t xml:space="preserve"> наделены:</w:t>
      </w:r>
    </w:p>
    <w:p w:rsidR="004A187F" w:rsidRPr="00075904" w:rsidRDefault="004A187F" w:rsidP="004A187F">
      <w:pPr>
        <w:shd w:val="clear" w:color="auto" w:fill="auto"/>
        <w:spacing w:line="240" w:lineRule="auto"/>
      </w:pPr>
      <w:r w:rsidRPr="00075904">
        <w:t xml:space="preserve">- первая подпись: </w:t>
      </w:r>
      <w:r>
        <w:t>Алехиной Натальи Сергеевны</w:t>
      </w:r>
      <w:r w:rsidRPr="00075904">
        <w:t xml:space="preserve"> - глава </w:t>
      </w:r>
      <w:r>
        <w:t xml:space="preserve">Мининского  сельсовета Венгеровского района Новосибирской области (далее – глава муниципального образования); </w:t>
      </w:r>
    </w:p>
    <w:p w:rsidR="004A187F" w:rsidRPr="00075904" w:rsidRDefault="004A187F" w:rsidP="004A187F">
      <w:pPr>
        <w:shd w:val="clear" w:color="auto" w:fill="auto"/>
        <w:spacing w:line="240" w:lineRule="auto"/>
      </w:pPr>
      <w:r w:rsidRPr="00075904">
        <w:t xml:space="preserve">- вторая подпись: </w:t>
      </w:r>
      <w:r>
        <w:t>Петренко Марины Викторовны</w:t>
      </w:r>
      <w:r w:rsidRPr="00075904">
        <w:t xml:space="preserve"> - специалист </w:t>
      </w:r>
      <w:r w:rsidRPr="00D41246">
        <w:t>1</w:t>
      </w:r>
      <w:r w:rsidRPr="00075904">
        <w:t xml:space="preserve"> разряда администрации </w:t>
      </w:r>
      <w:r>
        <w:t xml:space="preserve">Мининского  сельсовета Венгеровского района Новосибирской области </w:t>
      </w:r>
    </w:p>
    <w:p w:rsidR="004A187F" w:rsidRPr="00075904" w:rsidRDefault="004A187F" w:rsidP="004A187F">
      <w:pPr>
        <w:shd w:val="clear" w:color="auto" w:fill="auto"/>
        <w:spacing w:line="240" w:lineRule="auto"/>
      </w:pPr>
      <w:r w:rsidRPr="00075904">
        <w:t>6.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проведением указанных операций.</w:t>
      </w:r>
    </w:p>
    <w:p w:rsidR="004A187F" w:rsidRPr="00075904" w:rsidRDefault="004A187F" w:rsidP="004A187F">
      <w:pPr>
        <w:shd w:val="clear" w:color="auto" w:fill="auto"/>
        <w:spacing w:line="240" w:lineRule="auto"/>
      </w:pPr>
      <w:r w:rsidRPr="00075904">
        <w:t xml:space="preserve">7. Бухгалтерский учет осуществляется непрерывно исходя из предположения, что </w:t>
      </w:r>
      <w:r>
        <w:t xml:space="preserve">администрация Мининского сельсовета Венгеровского района Новосибирской </w:t>
      </w:r>
      <w:r w:rsidRPr="00694850">
        <w:t>области (далее –администрация муниципального образования</w:t>
      </w:r>
      <w:r w:rsidRPr="00E00AC6">
        <w:t>)</w:t>
      </w:r>
      <w:r w:rsidRPr="00075904">
        <w:t xml:space="preserve"> будет вести деятельность в обозримом будущем.</w:t>
      </w:r>
    </w:p>
    <w:p w:rsidR="004A187F" w:rsidRPr="00075904" w:rsidRDefault="004A187F" w:rsidP="004A187F">
      <w:pPr>
        <w:shd w:val="clear" w:color="auto" w:fill="auto"/>
        <w:spacing w:line="240" w:lineRule="auto"/>
      </w:pPr>
      <w:r w:rsidRPr="00075904">
        <w:t>8. На соответствующих счетах рабочего плана счетов отражается полная информация о состоянии активов и обязательств, об операциях, их изменяющих, и финансовых результатах (сведения указываются в денежном выражении с учетом существенности).</w:t>
      </w:r>
    </w:p>
    <w:p w:rsidR="004A187F" w:rsidRPr="00075904" w:rsidRDefault="004A187F" w:rsidP="004A187F">
      <w:pPr>
        <w:shd w:val="clear" w:color="auto" w:fill="auto"/>
        <w:spacing w:line="240" w:lineRule="auto"/>
      </w:pPr>
      <w:r w:rsidRPr="00075904">
        <w:t>9. Данные бухгалтерского учета и сформированная на их основе отчетность сопоставимы.</w:t>
      </w:r>
    </w:p>
    <w:p w:rsidR="004A187F" w:rsidRPr="00075904" w:rsidRDefault="004A187F" w:rsidP="004A187F">
      <w:pPr>
        <w:shd w:val="clear" w:color="auto" w:fill="auto"/>
        <w:spacing w:line="240" w:lineRule="auto"/>
      </w:pPr>
      <w:r w:rsidRPr="00075904">
        <w:t>10. При ведении бухгалтерского учета обеспечивается:</w:t>
      </w:r>
    </w:p>
    <w:p w:rsidR="004A187F" w:rsidRPr="00075904" w:rsidRDefault="004A187F" w:rsidP="004A187F">
      <w:pPr>
        <w:shd w:val="clear" w:color="auto" w:fill="auto"/>
        <w:spacing w:line="240" w:lineRule="auto"/>
      </w:pPr>
      <w:r w:rsidRPr="00075904">
        <w:t>- формирование полной и достоверной информации о наличии государственного (муниципального) имущества, об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4A187F" w:rsidRPr="00075904" w:rsidRDefault="004A187F" w:rsidP="004A187F">
      <w:pPr>
        <w:shd w:val="clear" w:color="auto" w:fill="auto"/>
        <w:spacing w:line="240" w:lineRule="auto"/>
      </w:pPr>
      <w:r w:rsidRPr="00075904">
        <w:t>- 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4A187F" w:rsidRPr="00075904" w:rsidRDefault="004A187F" w:rsidP="004A187F">
      <w:pPr>
        <w:shd w:val="clear" w:color="auto" w:fill="auto"/>
        <w:spacing w:line="240" w:lineRule="auto"/>
      </w:pPr>
      <w:r w:rsidRPr="00075904">
        <w:t>11. 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 </w:t>
      </w:r>
      <w:hyperlink r:id="rId14" w:tgtFrame="_blank" w:history="1">
        <w:r w:rsidRPr="00075904">
          <w:t>от 13.06.1995 № 49</w:t>
        </w:r>
      </w:hyperlink>
      <w:r w:rsidRPr="00075904">
        <w:t> "Об утверждении Методических указаний об инвентаризации имущест</w:t>
      </w:r>
      <w:r>
        <w:t xml:space="preserve">ва </w:t>
      </w:r>
      <w:r>
        <w:lastRenderedPageBreak/>
        <w:t>и финансовых обязательств",</w:t>
      </w:r>
      <w:r w:rsidRPr="00075904">
        <w:t xml:space="preserve"> Положением о порядке проведения инвентаризации имущества и финансовых обязательств в администрации </w:t>
      </w:r>
      <w:r>
        <w:t>Мининского  сельсовета Венгеровского района Новосибирской области</w:t>
      </w:r>
      <w:r w:rsidRPr="00075904">
        <w:t>, утвержденного данным постановлением.</w:t>
      </w:r>
    </w:p>
    <w:p w:rsidR="004A187F" w:rsidRPr="00075904" w:rsidRDefault="004A187F" w:rsidP="004A187F">
      <w:pPr>
        <w:shd w:val="clear" w:color="auto" w:fill="auto"/>
        <w:spacing w:line="240" w:lineRule="auto"/>
      </w:pPr>
      <w:r w:rsidRPr="00075904">
        <w:t xml:space="preserve">12. Постоянно действующая инвентаризационная комиссия, она же комиссия по поступлению и выбытию активов (далее - инвентаризационная </w:t>
      </w:r>
      <w:r w:rsidRPr="00D41246">
        <w:t>комиссия), работает в следующем составе:</w:t>
      </w:r>
    </w:p>
    <w:p w:rsidR="004A187F" w:rsidRPr="00075904" w:rsidRDefault="004A187F" w:rsidP="004A187F">
      <w:pPr>
        <w:shd w:val="clear" w:color="auto" w:fill="auto"/>
        <w:spacing w:line="240" w:lineRule="auto"/>
      </w:pPr>
      <w:r w:rsidRPr="00075904">
        <w:t xml:space="preserve">Председатель комиссии - глава </w:t>
      </w:r>
      <w:r>
        <w:t xml:space="preserve">Мининского  сельсовета Венгеровского района Новосибирской области </w:t>
      </w:r>
      <w:r w:rsidRPr="00075904">
        <w:t xml:space="preserve"> </w:t>
      </w:r>
      <w:r>
        <w:t>Алехина Н.С.</w:t>
      </w:r>
      <w:r w:rsidRPr="00075904">
        <w:t>;</w:t>
      </w:r>
    </w:p>
    <w:p w:rsidR="004A187F" w:rsidRPr="00075904" w:rsidRDefault="004A187F" w:rsidP="004A187F">
      <w:pPr>
        <w:shd w:val="clear" w:color="auto" w:fill="auto"/>
        <w:spacing w:line="240" w:lineRule="auto"/>
      </w:pPr>
      <w:r w:rsidRPr="00075904">
        <w:t>Члены комиссии:</w:t>
      </w:r>
    </w:p>
    <w:p w:rsidR="004A187F" w:rsidRPr="00075904" w:rsidRDefault="004A187F" w:rsidP="004A187F">
      <w:pPr>
        <w:shd w:val="clear" w:color="auto" w:fill="auto"/>
        <w:spacing w:line="240" w:lineRule="auto"/>
      </w:pPr>
      <w:r w:rsidRPr="00075904">
        <w:t xml:space="preserve">- специалист </w:t>
      </w:r>
      <w:r w:rsidRPr="00D41246">
        <w:t>1</w:t>
      </w:r>
      <w:r w:rsidRPr="00075904">
        <w:t xml:space="preserve"> разряда администрации </w:t>
      </w:r>
      <w:r>
        <w:t xml:space="preserve">Мининского  сельсовета Венгеровского района Новосибирской области </w:t>
      </w:r>
      <w:r w:rsidRPr="00075904">
        <w:t xml:space="preserve"> </w:t>
      </w:r>
      <w:r>
        <w:t>Петренко М.В.</w:t>
      </w:r>
      <w:r w:rsidRPr="00075904">
        <w:t>;</w:t>
      </w:r>
    </w:p>
    <w:p w:rsidR="004A187F" w:rsidRPr="00075904" w:rsidRDefault="004A187F" w:rsidP="004A187F">
      <w:pPr>
        <w:shd w:val="clear" w:color="auto" w:fill="auto"/>
        <w:spacing w:line="240" w:lineRule="auto"/>
      </w:pPr>
      <w:r w:rsidRPr="00075904">
        <w:t xml:space="preserve">- специалист </w:t>
      </w:r>
      <w:r>
        <w:t>2</w:t>
      </w:r>
      <w:r w:rsidRPr="00075904">
        <w:t xml:space="preserve"> разряда администрации </w:t>
      </w:r>
      <w:r>
        <w:t xml:space="preserve">Мининского  сельсовета Венгеровского района Новосибирской области </w:t>
      </w:r>
      <w:r w:rsidRPr="00075904">
        <w:t xml:space="preserve"> </w:t>
      </w:r>
      <w:r>
        <w:t>Рыбина И.В.</w:t>
      </w:r>
      <w:r w:rsidRPr="00075904">
        <w:t>;</w:t>
      </w:r>
    </w:p>
    <w:p w:rsidR="004A187F" w:rsidRPr="00075904" w:rsidRDefault="004A187F" w:rsidP="004A187F">
      <w:pPr>
        <w:shd w:val="clear" w:color="auto" w:fill="auto"/>
        <w:spacing w:line="240" w:lineRule="auto"/>
      </w:pPr>
      <w:r w:rsidRPr="00075904">
        <w:t xml:space="preserve">-директор </w:t>
      </w:r>
      <w:r>
        <w:t>МКДУ Приходько М.Н.</w:t>
      </w:r>
      <w:r w:rsidRPr="00075904">
        <w:t>.</w:t>
      </w:r>
    </w:p>
    <w:p w:rsidR="004A187F" w:rsidRPr="00075904" w:rsidRDefault="004A187F" w:rsidP="004A187F">
      <w:pPr>
        <w:shd w:val="clear" w:color="auto" w:fill="auto"/>
        <w:spacing w:line="240" w:lineRule="auto"/>
      </w:pPr>
      <w:r w:rsidRPr="00075904">
        <w:t>13. Для проведения инвентаризации либо внезапной ревизии кассы и денежных средств и бланков строгой отчетности документов установить ежемесячно комиссией в следующем составе:</w:t>
      </w:r>
    </w:p>
    <w:p w:rsidR="004A187F" w:rsidRPr="00075904" w:rsidRDefault="004A187F" w:rsidP="004A187F">
      <w:pPr>
        <w:shd w:val="clear" w:color="auto" w:fill="auto"/>
        <w:spacing w:line="240" w:lineRule="auto"/>
      </w:pPr>
      <w:r w:rsidRPr="00075904">
        <w:t xml:space="preserve">Председатель комиссии - глава </w:t>
      </w:r>
      <w:r>
        <w:t xml:space="preserve">Мининского  сельсовета Венгеровского района Новосибирской области </w:t>
      </w:r>
      <w:r w:rsidRPr="00075904">
        <w:t xml:space="preserve"> </w:t>
      </w:r>
      <w:r>
        <w:t>Алехина Н.С.</w:t>
      </w:r>
      <w:r w:rsidRPr="00075904">
        <w:t>.</w:t>
      </w:r>
    </w:p>
    <w:p w:rsidR="004A187F" w:rsidRPr="00075904" w:rsidRDefault="004A187F" w:rsidP="004A187F">
      <w:pPr>
        <w:shd w:val="clear" w:color="auto" w:fill="auto"/>
        <w:spacing w:line="240" w:lineRule="auto"/>
      </w:pPr>
      <w:r w:rsidRPr="00075904">
        <w:t>Члены комиссии:</w:t>
      </w:r>
    </w:p>
    <w:p w:rsidR="004A187F" w:rsidRPr="00075904" w:rsidRDefault="004A187F" w:rsidP="004A187F">
      <w:pPr>
        <w:shd w:val="clear" w:color="auto" w:fill="auto"/>
        <w:spacing w:line="240" w:lineRule="auto"/>
      </w:pPr>
      <w:r w:rsidRPr="00075904">
        <w:t xml:space="preserve">- специалист </w:t>
      </w:r>
      <w:r w:rsidRPr="00D41246">
        <w:t>1</w:t>
      </w:r>
      <w:r w:rsidRPr="00075904">
        <w:t xml:space="preserve"> разряда администрации </w:t>
      </w:r>
      <w:r>
        <w:t>Мининского  сельсовета Венгеровского района Новосибирской области Петренко М.В.</w:t>
      </w:r>
      <w:r w:rsidRPr="00075904">
        <w:t>.</w:t>
      </w:r>
    </w:p>
    <w:p w:rsidR="004A187F" w:rsidRPr="00075904" w:rsidRDefault="004A187F" w:rsidP="004A187F">
      <w:pPr>
        <w:shd w:val="clear" w:color="auto" w:fill="auto"/>
        <w:spacing w:line="240" w:lineRule="auto"/>
      </w:pPr>
      <w:r w:rsidRPr="00075904">
        <w:t xml:space="preserve">- специалист </w:t>
      </w:r>
      <w:r>
        <w:t>2</w:t>
      </w:r>
      <w:r w:rsidRPr="00075904">
        <w:t xml:space="preserve"> разряда администрации </w:t>
      </w:r>
      <w:r>
        <w:t xml:space="preserve">Мининского  сельсовета Венгеровского района Новосибирской области </w:t>
      </w:r>
      <w:r w:rsidRPr="00075904">
        <w:t xml:space="preserve"> </w:t>
      </w:r>
      <w:r>
        <w:t>Рыбина И.В.</w:t>
      </w:r>
      <w:r w:rsidRPr="00075904">
        <w:t>;</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II.</w:t>
      </w:r>
      <w:r>
        <w:rPr>
          <w:b/>
          <w:bCs/>
        </w:rPr>
        <w:t xml:space="preserve"> </w:t>
      </w:r>
      <w:r w:rsidRPr="00075904">
        <w:rPr>
          <w:b/>
          <w:bCs/>
        </w:rPr>
        <w:t>Первичные документы</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14. Для ведения бухгалтерского учета применяются первичные документы, предусмотренные </w:t>
      </w:r>
      <w:r w:rsidRPr="00075904">
        <w:rPr>
          <w:rFonts w:ascii="PT Serif" w:hAnsi="PT Serif"/>
          <w:sz w:val="26"/>
          <w:szCs w:val="26"/>
          <w:shd w:val="clear" w:color="auto" w:fill="FFFFFF"/>
        </w:rPr>
        <w:t>Приказ</w:t>
      </w:r>
      <w:r>
        <w:rPr>
          <w:rFonts w:ascii="PT Serif" w:hAnsi="PT Serif"/>
          <w:sz w:val="26"/>
          <w:szCs w:val="26"/>
          <w:shd w:val="clear" w:color="auto" w:fill="FFFFFF"/>
        </w:rPr>
        <w:t>ом</w:t>
      </w:r>
      <w:r w:rsidRPr="00075904">
        <w:rPr>
          <w:rFonts w:ascii="PT Serif" w:hAnsi="PT Serif"/>
          <w:sz w:val="26"/>
          <w:szCs w:val="26"/>
          <w:shd w:val="clear" w:color="auto" w:fill="FFFFFF"/>
        </w:rPr>
        <w:t xml:space="preserve">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075904">
        <w:t>.</w:t>
      </w:r>
    </w:p>
    <w:p w:rsidR="004A187F" w:rsidRPr="00075904" w:rsidRDefault="004A187F" w:rsidP="004A187F">
      <w:pPr>
        <w:shd w:val="clear" w:color="auto" w:fill="auto"/>
        <w:spacing w:line="240" w:lineRule="auto"/>
      </w:pPr>
      <w:r w:rsidRPr="00075904">
        <w:t>15. Первичные учетные документы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 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
    <w:p w:rsidR="004A187F" w:rsidRPr="00075904" w:rsidRDefault="004A187F" w:rsidP="004A187F">
      <w:pPr>
        <w:shd w:val="clear" w:color="auto" w:fill="auto"/>
        <w:spacing w:line="240" w:lineRule="auto"/>
      </w:pPr>
      <w:r w:rsidRPr="00075904">
        <w:lastRenderedPageBreak/>
        <w:t>16. К учету принимаются документы, составленные по унифицированным формам. Формы документов, которые не унифицированы, должны содержать следующие обязательные реквизиты:</w:t>
      </w:r>
    </w:p>
    <w:p w:rsidR="004A187F" w:rsidRPr="00075904" w:rsidRDefault="004A187F" w:rsidP="004A187F">
      <w:pPr>
        <w:shd w:val="clear" w:color="auto" w:fill="auto"/>
        <w:spacing w:line="240" w:lineRule="auto"/>
      </w:pPr>
      <w:r w:rsidRPr="00075904">
        <w:t>- наименование документа;</w:t>
      </w:r>
    </w:p>
    <w:p w:rsidR="004A187F" w:rsidRPr="00075904" w:rsidRDefault="004A187F" w:rsidP="004A187F">
      <w:pPr>
        <w:shd w:val="clear" w:color="auto" w:fill="auto"/>
        <w:spacing w:line="240" w:lineRule="auto"/>
      </w:pPr>
      <w:r w:rsidRPr="00075904">
        <w:t>- дата составления документа;</w:t>
      </w:r>
    </w:p>
    <w:p w:rsidR="004A187F" w:rsidRPr="00075904" w:rsidRDefault="004A187F" w:rsidP="004A187F">
      <w:pPr>
        <w:shd w:val="clear" w:color="auto" w:fill="auto"/>
        <w:spacing w:line="240" w:lineRule="auto"/>
      </w:pPr>
      <w:r w:rsidRPr="00075904">
        <w:t>-наименование участника хозяйственной операции, от имени которого составлен документ, а также его идентификационные коды;</w:t>
      </w:r>
    </w:p>
    <w:p w:rsidR="004A187F" w:rsidRPr="00075904" w:rsidRDefault="004A187F" w:rsidP="004A187F">
      <w:pPr>
        <w:shd w:val="clear" w:color="auto" w:fill="auto"/>
        <w:spacing w:line="240" w:lineRule="auto"/>
      </w:pPr>
      <w:r w:rsidRPr="00075904">
        <w:t>- содержание хозяйственной операции;</w:t>
      </w:r>
    </w:p>
    <w:p w:rsidR="004A187F" w:rsidRPr="00075904" w:rsidRDefault="004A187F" w:rsidP="004A187F">
      <w:pPr>
        <w:shd w:val="clear" w:color="auto" w:fill="auto"/>
        <w:spacing w:line="240" w:lineRule="auto"/>
      </w:pPr>
      <w:r w:rsidRPr="00075904">
        <w:t>- измерители хозяйственной операции в натуральном и денежном выражении;</w:t>
      </w:r>
    </w:p>
    <w:p w:rsidR="004A187F" w:rsidRPr="00075904" w:rsidRDefault="004A187F" w:rsidP="004A187F">
      <w:pPr>
        <w:shd w:val="clear" w:color="auto" w:fill="auto"/>
        <w:spacing w:line="240" w:lineRule="auto"/>
      </w:pPr>
      <w:r w:rsidRPr="00075904">
        <w:t>-наименование должностей лиц, ответственных за совершение хозяйственной операции и правильность ее оформления;</w:t>
      </w:r>
    </w:p>
    <w:p w:rsidR="004A187F" w:rsidRPr="00075904" w:rsidRDefault="004A187F" w:rsidP="004A187F">
      <w:pPr>
        <w:shd w:val="clear" w:color="auto" w:fill="auto"/>
        <w:spacing w:line="240" w:lineRule="auto"/>
      </w:pPr>
      <w:r w:rsidRPr="00075904">
        <w:t>- личные подписи указанных лиц и их расшифровка.</w:t>
      </w:r>
    </w:p>
    <w:p w:rsidR="004A187F" w:rsidRPr="00075904" w:rsidRDefault="004A187F" w:rsidP="004A187F">
      <w:pPr>
        <w:shd w:val="clear" w:color="auto" w:fill="auto"/>
        <w:spacing w:line="240" w:lineRule="auto"/>
      </w:pPr>
      <w:r w:rsidRPr="00075904">
        <w:t>17. Первичные документы оформляются на русском языке.</w:t>
      </w:r>
    </w:p>
    <w:p w:rsidR="004A187F" w:rsidRPr="00075904" w:rsidRDefault="004A187F" w:rsidP="004A187F">
      <w:pPr>
        <w:shd w:val="clear" w:color="auto" w:fill="auto"/>
        <w:spacing w:line="240" w:lineRule="auto"/>
      </w:pPr>
      <w:r w:rsidRPr="00075904">
        <w:t xml:space="preserve">18. К бланкам строгой отчетности отнести трудовые книжки и вкладыши к ним, доверенности, квитанции Ф.10.Ответственным лицом за хранение, выдачу и обеспечение оперативного учета бланков строгой отчетности денежных документов и денежных средств является специалист 1 разряда администрации </w:t>
      </w:r>
      <w:r>
        <w:t xml:space="preserve">Мининского  сельсовета Венгеровского района Новосибирской области </w:t>
      </w:r>
      <w:r w:rsidRPr="00075904">
        <w:t xml:space="preserve"> Овсиенко Мария Валерьевна.</w:t>
      </w:r>
    </w:p>
    <w:p w:rsidR="004A187F" w:rsidRPr="00075904" w:rsidRDefault="004A187F" w:rsidP="004A187F">
      <w:pPr>
        <w:shd w:val="clear" w:color="auto" w:fill="auto"/>
        <w:spacing w:line="240" w:lineRule="auto"/>
      </w:pPr>
      <w:r w:rsidRPr="00075904">
        <w:t>19. Списание денежных документов и бланков строгой отчетности оформляется актом инвен</w:t>
      </w:r>
      <w:r>
        <w:t>таризационной комиссии.</w:t>
      </w:r>
    </w:p>
    <w:p w:rsidR="004A187F" w:rsidRPr="00075904" w:rsidRDefault="004A187F" w:rsidP="004A187F">
      <w:pPr>
        <w:shd w:val="clear" w:color="auto" w:fill="auto"/>
        <w:spacing w:line="240" w:lineRule="auto"/>
      </w:pPr>
      <w:r w:rsidRPr="00075904">
        <w:t xml:space="preserve">20. Выдача и использование доверенностей производится лицам, входящим в штатный состав администрации </w:t>
      </w:r>
      <w:r>
        <w:t>Мининского  сельсовета Венгеровского района Новосибирской области</w:t>
      </w:r>
      <w:r w:rsidRPr="00075904">
        <w:t>.</w:t>
      </w:r>
    </w:p>
    <w:p w:rsidR="004A187F" w:rsidRPr="00075904" w:rsidRDefault="004A187F" w:rsidP="004A187F">
      <w:pPr>
        <w:shd w:val="clear" w:color="auto" w:fill="auto"/>
        <w:spacing w:line="240" w:lineRule="auto"/>
      </w:pPr>
      <w:r w:rsidRPr="00075904">
        <w:t xml:space="preserve">21. Право подписи доверенностей на получение товарно-материальных ценностей имеет глава </w:t>
      </w:r>
      <w:r>
        <w:t>муниципального образования</w:t>
      </w:r>
      <w:r w:rsidRPr="00075904">
        <w:t xml:space="preserve">, специалист </w:t>
      </w:r>
      <w:r w:rsidRPr="005473E0">
        <w:t>1</w:t>
      </w:r>
      <w:r w:rsidRPr="00075904">
        <w:t xml:space="preserve"> разряда администрации</w:t>
      </w:r>
      <w:r>
        <w:t xml:space="preserve"> муниципального образования</w:t>
      </w:r>
      <w:r w:rsidRPr="00075904">
        <w:t xml:space="preserve"> (главный бухгалтер).</w:t>
      </w:r>
    </w:p>
    <w:p w:rsidR="004A187F" w:rsidRPr="00075904" w:rsidRDefault="004A187F" w:rsidP="004A187F">
      <w:pPr>
        <w:shd w:val="clear" w:color="auto" w:fill="auto"/>
        <w:spacing w:line="240" w:lineRule="auto"/>
      </w:pPr>
      <w:r w:rsidRPr="00075904">
        <w:t>22. Контроль за выдачу доверенностей и правильностью ведения книги регистрации доверенностей возложить на старшего специалиста 1 разряда Кирилину Татьяну Юрьевну.</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III. Регистры бухгалтерского учета</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23. Регистры бухгалтерского учета формируются в виде книг, журналов, карточек на бумажном носителе.</w:t>
      </w:r>
    </w:p>
    <w:p w:rsidR="004A187F" w:rsidRPr="00075904" w:rsidRDefault="004A187F" w:rsidP="004A187F">
      <w:pPr>
        <w:shd w:val="clear" w:color="auto" w:fill="auto"/>
        <w:spacing w:line="240" w:lineRule="auto"/>
      </w:pPr>
      <w:r w:rsidRPr="00075904">
        <w:t>24. Регистры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 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
    <w:p w:rsidR="004A187F" w:rsidRPr="00075904" w:rsidRDefault="004A187F" w:rsidP="004A187F">
      <w:pPr>
        <w:shd w:val="clear" w:color="auto" w:fill="auto"/>
        <w:spacing w:line="240" w:lineRule="auto"/>
      </w:pPr>
      <w:r w:rsidRPr="00075904">
        <w:lastRenderedPageBreak/>
        <w:t>25.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4A187F" w:rsidRPr="00075904" w:rsidRDefault="004A187F" w:rsidP="004A187F">
      <w:pPr>
        <w:shd w:val="clear" w:color="auto" w:fill="auto"/>
        <w:spacing w:line="240" w:lineRule="auto"/>
      </w:pPr>
      <w:r w:rsidRPr="00075904">
        <w:t>- Журнал операций по счету "Касса";</w:t>
      </w:r>
    </w:p>
    <w:p w:rsidR="004A187F" w:rsidRPr="00075904" w:rsidRDefault="004A187F" w:rsidP="004A187F">
      <w:pPr>
        <w:shd w:val="clear" w:color="auto" w:fill="auto"/>
        <w:spacing w:line="240" w:lineRule="auto"/>
      </w:pPr>
      <w:r w:rsidRPr="00075904">
        <w:t>- Журнал операций с безналичными денежными средствами;</w:t>
      </w:r>
    </w:p>
    <w:p w:rsidR="004A187F" w:rsidRPr="00075904" w:rsidRDefault="004A187F" w:rsidP="004A187F">
      <w:pPr>
        <w:shd w:val="clear" w:color="auto" w:fill="auto"/>
        <w:spacing w:line="240" w:lineRule="auto"/>
      </w:pPr>
      <w:r w:rsidRPr="00075904">
        <w:t>- Журнал операций расчетов с подотчетными лицами;</w:t>
      </w:r>
    </w:p>
    <w:p w:rsidR="004A187F" w:rsidRPr="00075904" w:rsidRDefault="004A187F" w:rsidP="004A187F">
      <w:pPr>
        <w:shd w:val="clear" w:color="auto" w:fill="auto"/>
        <w:spacing w:line="240" w:lineRule="auto"/>
      </w:pPr>
      <w:r w:rsidRPr="00075904">
        <w:t>- Журнал операций расчетов с поставщиками и подрядчиками;</w:t>
      </w:r>
    </w:p>
    <w:p w:rsidR="004A187F" w:rsidRPr="00075904" w:rsidRDefault="004A187F" w:rsidP="004A187F">
      <w:pPr>
        <w:shd w:val="clear" w:color="auto" w:fill="auto"/>
        <w:spacing w:line="240" w:lineRule="auto"/>
      </w:pPr>
      <w:r w:rsidRPr="00075904">
        <w:t>- Журнал операций расчетов с дебиторами по доходам;</w:t>
      </w:r>
    </w:p>
    <w:p w:rsidR="004A187F" w:rsidRPr="00075904" w:rsidRDefault="004A187F" w:rsidP="004A187F">
      <w:pPr>
        <w:shd w:val="clear" w:color="auto" w:fill="auto"/>
        <w:spacing w:line="240" w:lineRule="auto"/>
      </w:pPr>
      <w:r w:rsidRPr="00075904">
        <w:t>- Журнал операций расчетов по оплате труда;</w:t>
      </w:r>
    </w:p>
    <w:p w:rsidR="004A187F" w:rsidRPr="00075904" w:rsidRDefault="004A187F" w:rsidP="004A187F">
      <w:pPr>
        <w:shd w:val="clear" w:color="auto" w:fill="auto"/>
        <w:spacing w:line="240" w:lineRule="auto"/>
      </w:pPr>
      <w:r w:rsidRPr="00075904">
        <w:t>- Журнал по прочим операциям;</w:t>
      </w:r>
    </w:p>
    <w:p w:rsidR="004A187F" w:rsidRPr="00075904" w:rsidRDefault="004A187F" w:rsidP="004A187F">
      <w:pPr>
        <w:shd w:val="clear" w:color="auto" w:fill="auto"/>
        <w:spacing w:line="240" w:lineRule="auto"/>
      </w:pPr>
      <w:r w:rsidRPr="00075904">
        <w:t>- Журнал по санкционированию;</w:t>
      </w:r>
    </w:p>
    <w:p w:rsidR="004A187F" w:rsidRPr="00075904" w:rsidRDefault="004A187F" w:rsidP="004A187F">
      <w:pPr>
        <w:shd w:val="clear" w:color="auto" w:fill="auto"/>
        <w:spacing w:line="240" w:lineRule="auto"/>
      </w:pPr>
      <w:r w:rsidRPr="00075904">
        <w:t>- Главная книга</w:t>
      </w:r>
    </w:p>
    <w:p w:rsidR="004A187F" w:rsidRPr="00075904" w:rsidRDefault="004A187F" w:rsidP="004A187F">
      <w:pPr>
        <w:shd w:val="clear" w:color="auto" w:fill="auto"/>
        <w:spacing w:line="240" w:lineRule="auto"/>
      </w:pPr>
      <w:r w:rsidRPr="00075904">
        <w:t>26. Регистры бухгалтерского учета оформляются на русском языке.</w:t>
      </w:r>
    </w:p>
    <w:p w:rsidR="004A187F" w:rsidRPr="00075904" w:rsidRDefault="004A187F" w:rsidP="004A187F">
      <w:pPr>
        <w:shd w:val="clear" w:color="auto" w:fill="auto"/>
        <w:spacing w:line="240" w:lineRule="auto"/>
      </w:pPr>
      <w:r w:rsidRPr="00075904">
        <w:t>27. Ошибки, обнаруженные в регистрах бухгалтерского учета, исправляются в следующем порядке:</w:t>
      </w:r>
    </w:p>
    <w:p w:rsidR="004A187F" w:rsidRPr="00075904" w:rsidRDefault="004A187F" w:rsidP="004A187F">
      <w:pPr>
        <w:shd w:val="clear" w:color="auto" w:fill="auto"/>
        <w:spacing w:line="240" w:lineRule="auto"/>
      </w:pPr>
      <w:r w:rsidRPr="00075904">
        <w:t>- ошибка за отчетный период, обнаруженная до момента представления бухгалтерской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который вносится исправление, на полях против соответствующей строки за подписью главного бухгалтера делается надпись "Исправлено";</w:t>
      </w:r>
    </w:p>
    <w:p w:rsidR="004A187F" w:rsidRPr="00075904" w:rsidRDefault="004A187F" w:rsidP="004A187F">
      <w:pPr>
        <w:shd w:val="clear" w:color="auto" w:fill="auto"/>
        <w:spacing w:line="240" w:lineRule="auto"/>
      </w:pPr>
      <w:r w:rsidRPr="00075904">
        <w:t>- ошибка, выявленная до момента представления бухгалтерской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"красно-сторно", и дополнительной бухгалтерской записью;</w:t>
      </w:r>
    </w:p>
    <w:p w:rsidR="004A187F" w:rsidRPr="00075904" w:rsidRDefault="004A187F" w:rsidP="004A187F">
      <w:pPr>
        <w:shd w:val="clear" w:color="auto" w:fill="auto"/>
        <w:spacing w:line="240" w:lineRule="auto"/>
      </w:pPr>
      <w:r w:rsidRPr="00075904">
        <w:t>- ошибка, обнаруженная в регистрах бухгалтерского учета за отчетный период, за который бухгалтерская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 сторно", и дополнительной бухгалтерской записью.</w:t>
      </w:r>
    </w:p>
    <w:p w:rsidR="004A187F" w:rsidRPr="00075904" w:rsidRDefault="004A187F" w:rsidP="004A187F">
      <w:pPr>
        <w:shd w:val="clear" w:color="auto" w:fill="auto"/>
        <w:spacing w:line="240" w:lineRule="auto"/>
      </w:pPr>
      <w:r w:rsidRPr="00075904">
        <w:t>28. Дополнительные бухгалтерские записи по исправлению ошибок, а также исправления способом "красно-сторно" оформляются первичным учетным документом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IV. Учет основных средств</w:t>
      </w:r>
    </w:p>
    <w:p w:rsidR="004A187F" w:rsidRPr="00075904" w:rsidRDefault="004A187F" w:rsidP="004A187F">
      <w:pPr>
        <w:shd w:val="clear" w:color="auto" w:fill="auto"/>
        <w:spacing w:line="240" w:lineRule="auto"/>
      </w:pPr>
      <w:r w:rsidRPr="00075904">
        <w:lastRenderedPageBreak/>
        <w:t> </w:t>
      </w:r>
    </w:p>
    <w:p w:rsidR="004A187F" w:rsidRPr="00075904" w:rsidRDefault="004A187F" w:rsidP="004A187F">
      <w:pPr>
        <w:shd w:val="clear" w:color="auto" w:fill="auto"/>
        <w:spacing w:line="240" w:lineRule="auto"/>
      </w:pPr>
      <w:r w:rsidRPr="00075904">
        <w:t xml:space="preserve">29. Материальные объекты имущества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w:t>
      </w:r>
      <w:r>
        <w:t xml:space="preserve">администрации муниципального образования </w:t>
      </w:r>
      <w:r w:rsidRPr="00075904">
        <w:t xml:space="preserve"> при выполнении им работ, оказании услуг, для осуществления </w:t>
      </w:r>
      <w:r>
        <w:t>муниципальных</w:t>
      </w:r>
      <w:r w:rsidRPr="00075904">
        <w:t xml:space="preserve"> полномочий (функций) либо для управленческих нужд </w:t>
      </w:r>
      <w:r>
        <w:t>администрации муниципального образвоания</w:t>
      </w:r>
      <w:r w:rsidRPr="00075904">
        <w:t>, находящиеся в эксплуатации, запасе, на консервации, сданные в аренду, полученные в лизинг (сублизинг), независимо от их стоимости принимаются к учету в качестве основных средств.</w:t>
      </w:r>
    </w:p>
    <w:p w:rsidR="004A187F" w:rsidRPr="00075904" w:rsidRDefault="004A187F" w:rsidP="004A187F">
      <w:pPr>
        <w:shd w:val="clear" w:color="auto" w:fill="auto"/>
        <w:spacing w:line="240" w:lineRule="auto"/>
      </w:pPr>
      <w:r w:rsidRPr="00075904">
        <w:t xml:space="preserve">31. Материальные объекты имущества, за исключением периодических изданий, составляющие библиотечный фонд </w:t>
      </w:r>
      <w:r>
        <w:t>администрации</w:t>
      </w:r>
      <w:r w:rsidRPr="00075904">
        <w:t>, принимаются к учету в качестве основных средств независимо от срока их полезного использования.</w:t>
      </w:r>
    </w:p>
    <w:p w:rsidR="004A187F" w:rsidRPr="00075904" w:rsidRDefault="004A187F" w:rsidP="004A187F">
      <w:pPr>
        <w:shd w:val="clear" w:color="auto" w:fill="auto"/>
        <w:spacing w:line="240" w:lineRule="auto"/>
      </w:pPr>
      <w:r w:rsidRPr="00075904">
        <w:t>32. Такие активы учитываются на счете 010100000 "Основные средства"</w:t>
      </w:r>
    </w:p>
    <w:p w:rsidR="004A187F" w:rsidRPr="00075904" w:rsidRDefault="004A187F" w:rsidP="004A187F">
      <w:pPr>
        <w:shd w:val="clear" w:color="auto" w:fill="auto"/>
        <w:spacing w:line="240" w:lineRule="auto"/>
      </w:pPr>
      <w:r w:rsidRPr="00075904">
        <w:t>33. К основным средствам не относятся активы, которые служат менее 12 месяцев, независимо от их стоимости, имущество, относящееся к материальным запасам; находящееся в пути или числящееся в составе незавершенных капитальных вложений, готовой продукции (изделий), товаров.</w:t>
      </w:r>
    </w:p>
    <w:p w:rsidR="004A187F" w:rsidRPr="00075904" w:rsidRDefault="004A187F" w:rsidP="004A187F">
      <w:pPr>
        <w:shd w:val="clear" w:color="auto" w:fill="auto"/>
        <w:spacing w:line="240" w:lineRule="auto"/>
      </w:pPr>
      <w:r w:rsidRPr="00075904">
        <w:t>34. Объект основных средств, находящийся в долевой собственности, принимается к учету в составе основных средств соразмерно доле в праве в общей собственности.</w:t>
      </w:r>
    </w:p>
    <w:p w:rsidR="004A187F" w:rsidRPr="00075904" w:rsidRDefault="004A187F" w:rsidP="004A187F">
      <w:pPr>
        <w:shd w:val="clear" w:color="auto" w:fill="auto"/>
        <w:spacing w:line="240" w:lineRule="auto"/>
      </w:pPr>
      <w:r w:rsidRPr="00075904">
        <w:t>35.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4A187F" w:rsidRPr="00075904" w:rsidRDefault="004A187F" w:rsidP="004A187F">
      <w:pPr>
        <w:shd w:val="clear" w:color="auto" w:fill="auto"/>
        <w:spacing w:line="240" w:lineRule="auto"/>
      </w:pPr>
      <w:r w:rsidRPr="00075904">
        <w:t>36. Особо ценным движимым имуществом признается следующее имущество:</w:t>
      </w:r>
    </w:p>
    <w:p w:rsidR="004A187F" w:rsidRPr="00075904" w:rsidRDefault="004A187F" w:rsidP="004A187F">
      <w:pPr>
        <w:shd w:val="clear" w:color="auto" w:fill="auto"/>
        <w:spacing w:line="240" w:lineRule="auto"/>
      </w:pPr>
      <w:r w:rsidRPr="00075904">
        <w:t>- транспортные средства;</w:t>
      </w:r>
    </w:p>
    <w:p w:rsidR="004A187F" w:rsidRPr="00075904" w:rsidRDefault="004A187F" w:rsidP="004A187F">
      <w:pPr>
        <w:shd w:val="clear" w:color="auto" w:fill="auto"/>
        <w:spacing w:line="240" w:lineRule="auto"/>
      </w:pPr>
      <w:r w:rsidRPr="00075904">
        <w:t>- электронно-вычислительная техника и оборудование к ней;</w:t>
      </w:r>
    </w:p>
    <w:p w:rsidR="004A187F" w:rsidRPr="00075904" w:rsidRDefault="004A187F" w:rsidP="004A187F">
      <w:pPr>
        <w:shd w:val="clear" w:color="auto" w:fill="auto"/>
        <w:spacing w:line="240" w:lineRule="auto"/>
      </w:pPr>
      <w:r w:rsidRPr="00075904">
        <w:t>- оборудование копировально-множительное;</w:t>
      </w:r>
    </w:p>
    <w:p w:rsidR="004A187F" w:rsidRPr="00075904" w:rsidRDefault="004A187F" w:rsidP="004A187F">
      <w:pPr>
        <w:shd w:val="clear" w:color="auto" w:fill="auto"/>
        <w:spacing w:line="240" w:lineRule="auto"/>
      </w:pPr>
      <w:r w:rsidRPr="00075904">
        <w:t>- оборудование и аппаратура телефонная;</w:t>
      </w:r>
    </w:p>
    <w:p w:rsidR="004A187F" w:rsidRPr="00075904" w:rsidRDefault="004A187F" w:rsidP="004A187F">
      <w:pPr>
        <w:shd w:val="clear" w:color="auto" w:fill="auto"/>
        <w:spacing w:line="240" w:lineRule="auto"/>
      </w:pPr>
      <w:r w:rsidRPr="00075904">
        <w:t>- имущество, балансовой стоимостью от 3000 руб. и признанное таковым решением постоянно действующей инвентаризационной комиссии в зависимости от функционального назначения.</w:t>
      </w:r>
    </w:p>
    <w:p w:rsidR="004A187F" w:rsidRPr="00075904" w:rsidRDefault="004A187F" w:rsidP="004A187F">
      <w:pPr>
        <w:shd w:val="clear" w:color="auto" w:fill="auto"/>
        <w:spacing w:line="240" w:lineRule="auto"/>
      </w:pPr>
      <w:r w:rsidRPr="00075904">
        <w:t>37. Единицей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w:t>
      </w:r>
    </w:p>
    <w:p w:rsidR="004A187F" w:rsidRPr="00075904" w:rsidRDefault="004A187F" w:rsidP="004A187F">
      <w:pPr>
        <w:shd w:val="clear" w:color="auto" w:fill="auto"/>
        <w:spacing w:line="240" w:lineRule="auto"/>
      </w:pPr>
      <w:r w:rsidRPr="00075904">
        <w:t xml:space="preserve">38. Если один конструктивно-сочлененный объект имеет несколько частей - основных средств с разными сроками полезного использования, они </w:t>
      </w:r>
      <w:r w:rsidRPr="00075904">
        <w:lastRenderedPageBreak/>
        <w:t>учитываются обособленно (каждый как самостоятельный инвентарный объект).</w:t>
      </w:r>
    </w:p>
    <w:p w:rsidR="004A187F" w:rsidRPr="00075904" w:rsidRDefault="004A187F" w:rsidP="004A187F">
      <w:pPr>
        <w:shd w:val="clear" w:color="auto" w:fill="auto"/>
        <w:spacing w:line="240" w:lineRule="auto"/>
      </w:pPr>
      <w:r w:rsidRPr="00075904">
        <w:t>39. Если по комплексу конструктивно-сочлененных объектов, состоящих из нескольких предметов, установлен один и тот же срок полезного использования, он учитывается как самостоятельный инвентарный объект.</w:t>
      </w:r>
    </w:p>
    <w:p w:rsidR="004A187F" w:rsidRPr="00075904" w:rsidRDefault="004A187F" w:rsidP="004A187F">
      <w:pPr>
        <w:shd w:val="clear" w:color="auto" w:fill="auto"/>
        <w:spacing w:line="240" w:lineRule="auto"/>
      </w:pPr>
      <w:r w:rsidRPr="00075904">
        <w:t>40. Инвентарные объекты основных средств принимаются к учету, согласно требованиям Общероссийского классификатора основных фондов ОК 013-94 (утвержден постановлением Госстандарта России от 26.12.1994 № 359), к группировке объектов основных фондов по подразделам с учетом следующих особенностей:</w:t>
      </w:r>
    </w:p>
    <w:p w:rsidR="004A187F" w:rsidRPr="00075904" w:rsidRDefault="004A187F" w:rsidP="004A187F">
      <w:pPr>
        <w:shd w:val="clear" w:color="auto" w:fill="auto"/>
        <w:spacing w:line="240" w:lineRule="auto"/>
      </w:pPr>
      <w:r w:rsidRPr="00075904">
        <w:t>-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4A187F" w:rsidRPr="00075904" w:rsidRDefault="004A187F" w:rsidP="004A187F">
      <w:pPr>
        <w:shd w:val="clear" w:color="auto" w:fill="auto"/>
        <w:spacing w:line="240" w:lineRule="auto"/>
      </w:pPr>
      <w:r w:rsidRPr="00075904">
        <w:t>- 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Если эти постройки и сооружения обеспечивают функционирование двух и более зданий, они считаются самостоятельными инвентарными объектами;</w:t>
      </w:r>
    </w:p>
    <w:p w:rsidR="004A187F" w:rsidRPr="00075904" w:rsidRDefault="004A187F" w:rsidP="004A187F">
      <w:pPr>
        <w:shd w:val="clear" w:color="auto" w:fill="auto"/>
        <w:spacing w:line="240" w:lineRule="auto"/>
      </w:pPr>
      <w:r w:rsidRPr="00075904">
        <w:t>-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 д.) являются самостоятельными инвентарными объектами.</w:t>
      </w:r>
    </w:p>
    <w:p w:rsidR="004A187F" w:rsidRPr="00075904" w:rsidRDefault="004A187F" w:rsidP="004A187F">
      <w:pPr>
        <w:shd w:val="clear" w:color="auto" w:fill="auto"/>
        <w:spacing w:line="240" w:lineRule="auto"/>
      </w:pPr>
      <w:r w:rsidRPr="00075904">
        <w:t>41. Каждому инвентарному объекту недвижимого имущества, а также инвентарному объекту движимого имущества (кроме объектов стоимостью до 3000 руб. включительно и объектов библиотечного фонда независимо от их стоимости) присваивается уникальный инвентарный порядковый номер независимо от того, находится ли он в эксплуатации, запасе или на консервации.</w:t>
      </w:r>
    </w:p>
    <w:p w:rsidR="004A187F" w:rsidRPr="00075904" w:rsidRDefault="004A187F" w:rsidP="004A187F">
      <w:pPr>
        <w:shd w:val="clear" w:color="auto" w:fill="auto"/>
        <w:spacing w:line="240" w:lineRule="auto"/>
      </w:pPr>
      <w:r w:rsidRPr="00075904">
        <w:t>42. 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 нанесения на объект учета краской или иным способом, обеспечивающим сохранность маркировки.</w:t>
      </w:r>
    </w:p>
    <w:p w:rsidR="004A187F" w:rsidRPr="00075904" w:rsidRDefault="004A187F" w:rsidP="004A187F">
      <w:pPr>
        <w:shd w:val="clear" w:color="auto" w:fill="auto"/>
        <w:spacing w:line="240" w:lineRule="auto"/>
      </w:pPr>
      <w:r w:rsidRPr="00075904">
        <w:t>43. В случае если объект основного средства является сложным (комплексом конструктивно-сочлененных предметов), то есть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4A187F" w:rsidRPr="00075904" w:rsidRDefault="004A187F" w:rsidP="004A187F">
      <w:pPr>
        <w:shd w:val="clear" w:color="auto" w:fill="auto"/>
        <w:spacing w:line="240" w:lineRule="auto"/>
      </w:pPr>
      <w:r w:rsidRPr="00075904">
        <w:t xml:space="preserve">44. Инвентарный номер, присвоенный объекту основных средств, сохраняется за ним на весь период его нахождения в </w:t>
      </w:r>
      <w:r>
        <w:t>администрации муниципального образования</w:t>
      </w:r>
      <w:r w:rsidRPr="00075904">
        <w:t>.</w:t>
      </w:r>
    </w:p>
    <w:p w:rsidR="004A187F" w:rsidRPr="00075904" w:rsidRDefault="004A187F" w:rsidP="004A187F">
      <w:pPr>
        <w:shd w:val="clear" w:color="auto" w:fill="auto"/>
        <w:spacing w:line="240" w:lineRule="auto"/>
      </w:pPr>
      <w:r w:rsidRPr="00075904">
        <w:lastRenderedPageBreak/>
        <w:t>Инвентарные номера выбывших с балансового учета инвентарных объектов основных средств вновь принятым к учету объектам не присваиваются.</w:t>
      </w:r>
    </w:p>
    <w:p w:rsidR="004A187F" w:rsidRPr="00075904" w:rsidRDefault="004A187F" w:rsidP="004A187F">
      <w:pPr>
        <w:shd w:val="clear" w:color="auto" w:fill="auto"/>
        <w:spacing w:line="240" w:lineRule="auto"/>
      </w:pPr>
      <w:r w:rsidRPr="00075904">
        <w:t>45. При невозможности обозначения инвентарного номера на активе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4A187F" w:rsidRPr="00075904" w:rsidRDefault="004A187F" w:rsidP="004A187F">
      <w:pPr>
        <w:shd w:val="clear" w:color="auto" w:fill="auto"/>
        <w:spacing w:line="240" w:lineRule="auto"/>
      </w:pPr>
      <w:r w:rsidRPr="00075904">
        <w:t>46. Первоначальная стоимость объекта основных средств (при покупке, сооружении и (или) изготовлении) формируется с учетом сумм налога на добавленную стоимость, предъявленных поставщиками (подрядчиками, исполнителями) (исключение - актив приобретается в рамках деятельности, облагаемой НДС), включая:</w:t>
      </w:r>
    </w:p>
    <w:p w:rsidR="004A187F" w:rsidRPr="00075904" w:rsidRDefault="004A187F" w:rsidP="004A187F">
      <w:pPr>
        <w:shd w:val="clear" w:color="auto" w:fill="auto"/>
        <w:spacing w:line="240" w:lineRule="auto"/>
      </w:pPr>
      <w:r w:rsidRPr="00075904">
        <w:t>- суммы, уплачиваемые в соответствии с договором поставщику (продавцу);</w:t>
      </w:r>
    </w:p>
    <w:p w:rsidR="004A187F" w:rsidRPr="00075904" w:rsidRDefault="004A187F" w:rsidP="004A187F">
      <w:pPr>
        <w:shd w:val="clear" w:color="auto" w:fill="auto"/>
        <w:spacing w:line="240" w:lineRule="auto"/>
      </w:pPr>
      <w:r w:rsidRPr="00075904">
        <w:t>- суммы, уплачиваемые организациям за работы по созданию объекта основного средства по договору строительного подряда и иным договорам;</w:t>
      </w:r>
    </w:p>
    <w:p w:rsidR="004A187F" w:rsidRPr="00075904" w:rsidRDefault="004A187F" w:rsidP="004A187F">
      <w:pPr>
        <w:shd w:val="clear" w:color="auto" w:fill="auto"/>
        <w:spacing w:line="240" w:lineRule="auto"/>
      </w:pPr>
      <w:r w:rsidRPr="00075904">
        <w:t>- 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4A187F" w:rsidRPr="00075904" w:rsidRDefault="004A187F" w:rsidP="004A187F">
      <w:pPr>
        <w:shd w:val="clear" w:color="auto" w:fill="auto"/>
        <w:spacing w:line="240" w:lineRule="auto"/>
      </w:pPr>
      <w:r w:rsidRPr="00075904">
        <w:t>- 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4A187F" w:rsidRPr="00075904" w:rsidRDefault="004A187F" w:rsidP="004A187F">
      <w:pPr>
        <w:shd w:val="clear" w:color="auto" w:fill="auto"/>
        <w:spacing w:line="240" w:lineRule="auto"/>
      </w:pPr>
      <w:r w:rsidRPr="00075904">
        <w:t>- таможенные пошлины, таможенные сборы и иные аналогичные платежи, связанные с приобретением (уступкой) имущественных прав правообладателя;</w:t>
      </w:r>
    </w:p>
    <w:p w:rsidR="004A187F" w:rsidRPr="00075904" w:rsidRDefault="004A187F" w:rsidP="004A187F">
      <w:pPr>
        <w:shd w:val="clear" w:color="auto" w:fill="auto"/>
        <w:spacing w:line="240" w:lineRule="auto"/>
      </w:pPr>
      <w:r w:rsidRPr="00075904">
        <w:t>- суммы вознаграждений, уплачиваемых посреднической организации, через которую приобретен объект основного средства;</w:t>
      </w:r>
    </w:p>
    <w:p w:rsidR="004A187F" w:rsidRPr="00075904" w:rsidRDefault="004A187F" w:rsidP="004A187F">
      <w:pPr>
        <w:shd w:val="clear" w:color="auto" w:fill="auto"/>
        <w:spacing w:line="240" w:lineRule="auto"/>
      </w:pPr>
      <w:r w:rsidRPr="00075904">
        <w:t>- затраты на доставку объекта основного средства до места его использования;</w:t>
      </w:r>
    </w:p>
    <w:p w:rsidR="004A187F" w:rsidRPr="00075904" w:rsidRDefault="004A187F" w:rsidP="004A187F">
      <w:pPr>
        <w:shd w:val="clear" w:color="auto" w:fill="auto"/>
        <w:spacing w:line="240" w:lineRule="auto"/>
      </w:pPr>
      <w:r w:rsidRPr="00075904">
        <w:t>- 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4A187F" w:rsidRPr="00075904" w:rsidRDefault="004A187F" w:rsidP="004A187F">
      <w:pPr>
        <w:shd w:val="clear" w:color="auto" w:fill="auto"/>
        <w:spacing w:line="240" w:lineRule="auto"/>
      </w:pPr>
      <w:r w:rsidRPr="00075904">
        <w:t>- 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надзор.</w:t>
      </w:r>
    </w:p>
    <w:p w:rsidR="004A187F" w:rsidRPr="00075904" w:rsidRDefault="004A187F" w:rsidP="004A187F">
      <w:pPr>
        <w:shd w:val="clear" w:color="auto" w:fill="auto"/>
        <w:spacing w:line="240" w:lineRule="auto"/>
      </w:pPr>
      <w:r w:rsidRPr="00075904">
        <w:t>47. Первоначальная стоимость введенных в эксплуатацию объектов движимого имущества, являющихся основными средствами стоимостью до 3000 руб. включительно (за исключением объектов библиотечного фонда), списывается с балансового учета. Одновременно актив отражается на забалансовом счете.</w:t>
      </w:r>
    </w:p>
    <w:p w:rsidR="004A187F" w:rsidRPr="00075904" w:rsidRDefault="004A187F" w:rsidP="004A187F">
      <w:pPr>
        <w:shd w:val="clear" w:color="auto" w:fill="auto"/>
        <w:spacing w:line="240" w:lineRule="auto"/>
      </w:pPr>
      <w:r w:rsidRPr="00075904">
        <w:lastRenderedPageBreak/>
        <w:t xml:space="preserve">48. Срок полезного использования объекта основных средств определяется инвентаризационной комиссией </w:t>
      </w:r>
      <w:r>
        <w:t>администрации муниципального образования</w:t>
      </w:r>
      <w:r w:rsidRPr="00075904">
        <w:t xml:space="preserve"> исходя из:</w:t>
      </w:r>
    </w:p>
    <w:p w:rsidR="004A187F" w:rsidRPr="00075904" w:rsidRDefault="004A187F" w:rsidP="004A187F">
      <w:pPr>
        <w:shd w:val="clear" w:color="auto" w:fill="auto"/>
        <w:spacing w:line="240" w:lineRule="auto"/>
      </w:pPr>
      <w:r w:rsidRPr="00075904">
        <w:t>1) норм действующего законодательства, которые определяют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w:t>
      </w:r>
      <w:hyperlink r:id="rId15" w:tgtFrame="_blank" w:history="1">
        <w:r w:rsidRPr="00075904">
          <w:t>от 01.01.2002 № 1</w:t>
        </w:r>
      </w:hyperlink>
      <w:r w:rsidRPr="00075904">
        <w:t>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Для десятой амортизационной группы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w:t>
      </w:r>
      <w:hyperlink r:id="rId16" w:tgtFrame="_blank" w:history="1">
        <w:r w:rsidRPr="00075904">
          <w:t>от 22.10.1990 № 1072</w:t>
        </w:r>
      </w:hyperlink>
      <w:r w:rsidRPr="00075904">
        <w:t> "О единых нормах амортизационных отчислений на полное восстановление основных фондов народного хозяйства СССР";</w:t>
      </w:r>
    </w:p>
    <w:p w:rsidR="004A187F" w:rsidRPr="00075904" w:rsidRDefault="004A187F" w:rsidP="004A187F">
      <w:pPr>
        <w:shd w:val="clear" w:color="auto" w:fill="auto"/>
        <w:spacing w:line="240" w:lineRule="auto"/>
      </w:pPr>
      <w:r w:rsidRPr="00075904">
        <w:t>2) рекомендаций в документах производителя, входящих в комплектацию объекта имущества (при отсутствии в законодательстве норм, устанавливающих сроки полезного использования имущества</w:t>
      </w:r>
      <w:r>
        <w:t>)</w:t>
      </w:r>
      <w:r w:rsidRPr="00075904">
        <w:t xml:space="preserve"> в целях начисления амортизации.</w:t>
      </w:r>
    </w:p>
    <w:p w:rsidR="004A187F" w:rsidRPr="00075904" w:rsidRDefault="004A187F" w:rsidP="004A187F">
      <w:pPr>
        <w:shd w:val="clear" w:color="auto" w:fill="auto"/>
        <w:spacing w:line="240" w:lineRule="auto"/>
      </w:pPr>
      <w:r w:rsidRPr="00075904">
        <w:t>49. В случаях отсутствия информации в законодательстве Российской Федерации и в документах производителя инвентаризационная комиссия принимает решение с учетом:</w:t>
      </w:r>
    </w:p>
    <w:p w:rsidR="004A187F" w:rsidRPr="00075904" w:rsidRDefault="004A187F" w:rsidP="004A187F">
      <w:pPr>
        <w:shd w:val="clear" w:color="auto" w:fill="auto"/>
        <w:spacing w:line="240" w:lineRule="auto"/>
      </w:pPr>
      <w:r w:rsidRPr="00075904">
        <w:t>- ожидаемого срока использования этого объекта в соответствии с ожидаемой производительностью или мощностью;</w:t>
      </w:r>
    </w:p>
    <w:p w:rsidR="004A187F" w:rsidRPr="00075904" w:rsidRDefault="004A187F" w:rsidP="004A187F">
      <w:pPr>
        <w:shd w:val="clear" w:color="auto" w:fill="auto"/>
        <w:spacing w:line="240" w:lineRule="auto"/>
      </w:pPr>
      <w:r w:rsidRPr="00075904">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A187F" w:rsidRPr="00075904" w:rsidRDefault="004A187F" w:rsidP="004A187F">
      <w:pPr>
        <w:shd w:val="clear" w:color="auto" w:fill="auto"/>
        <w:spacing w:line="240" w:lineRule="auto"/>
      </w:pPr>
      <w:r w:rsidRPr="00075904">
        <w:t>- нормативно-правовых и других ограничений использования этого объекта;</w:t>
      </w:r>
    </w:p>
    <w:p w:rsidR="004A187F" w:rsidRPr="00075904" w:rsidRDefault="004A187F" w:rsidP="004A187F">
      <w:pPr>
        <w:shd w:val="clear" w:color="auto" w:fill="auto"/>
        <w:spacing w:line="240" w:lineRule="auto"/>
      </w:pPr>
      <w:r w:rsidRPr="00075904">
        <w:t>- гарантийного срока использования объекта;</w:t>
      </w:r>
    </w:p>
    <w:p w:rsidR="004A187F" w:rsidRPr="00075904" w:rsidRDefault="004A187F" w:rsidP="004A187F">
      <w:pPr>
        <w:shd w:val="clear" w:color="auto" w:fill="auto"/>
        <w:spacing w:line="240" w:lineRule="auto"/>
      </w:pPr>
      <w:r w:rsidRPr="00075904">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4A187F" w:rsidRPr="00075904" w:rsidRDefault="004A187F" w:rsidP="004A187F">
      <w:pPr>
        <w:shd w:val="clear" w:color="auto" w:fill="auto"/>
        <w:spacing w:line="240" w:lineRule="auto"/>
      </w:pPr>
      <w:r w:rsidRPr="00075904">
        <w:t>50. Срок полезного использования объекта основных средств, являющегося предметом лизинга (сублизинга), определяется учреждением, принимающим объект в соответствии с условиями договора к учету, в общем порядке, если иное не предусмотрено договором лизинга (сублизинга).</w:t>
      </w:r>
    </w:p>
    <w:p w:rsidR="004A187F" w:rsidRPr="00075904" w:rsidRDefault="004A187F" w:rsidP="004A187F">
      <w:pPr>
        <w:shd w:val="clear" w:color="auto" w:fill="auto"/>
        <w:spacing w:line="240" w:lineRule="auto"/>
      </w:pPr>
      <w:r w:rsidRPr="00075904">
        <w:t>51. Начисление амортизации основных средств отражается на счете 010400000 "Амортизация". Начисление производится в следующем порядке.</w:t>
      </w:r>
    </w:p>
    <w:p w:rsidR="004A187F" w:rsidRPr="00075904" w:rsidRDefault="004A187F" w:rsidP="004A187F">
      <w:pPr>
        <w:shd w:val="clear" w:color="auto" w:fill="auto"/>
        <w:spacing w:line="240" w:lineRule="auto"/>
      </w:pPr>
      <w:r w:rsidRPr="00075904">
        <w:t>52. На объект недвижимого имущества при принятии его к учету по факту госрегистрации права на данный объект:</w:t>
      </w:r>
    </w:p>
    <w:p w:rsidR="004A187F" w:rsidRPr="00075904" w:rsidRDefault="004A187F" w:rsidP="004A187F">
      <w:pPr>
        <w:shd w:val="clear" w:color="auto" w:fill="auto"/>
        <w:spacing w:line="240" w:lineRule="auto"/>
      </w:pPr>
      <w:r w:rsidRPr="00075904">
        <w:t>- стоимостью до 40 000 руб. включительно амортизация начисляется в размере 100 процентов балансовой стоимости объекта при принятии к учету;</w:t>
      </w:r>
    </w:p>
    <w:p w:rsidR="004A187F" w:rsidRPr="00075904" w:rsidRDefault="004A187F" w:rsidP="004A187F">
      <w:pPr>
        <w:shd w:val="clear" w:color="auto" w:fill="auto"/>
        <w:spacing w:line="240" w:lineRule="auto"/>
      </w:pPr>
      <w:r w:rsidRPr="00075904">
        <w:lastRenderedPageBreak/>
        <w:t>- стоимостью свыше 40 000 руб. амортизация начисляется в соответствии с рассчитанными в установленном порядке нормами амортизации.</w:t>
      </w:r>
    </w:p>
    <w:p w:rsidR="004A187F" w:rsidRPr="00075904" w:rsidRDefault="004A187F" w:rsidP="004A187F">
      <w:pPr>
        <w:shd w:val="clear" w:color="auto" w:fill="auto"/>
        <w:spacing w:line="240" w:lineRule="auto"/>
      </w:pPr>
      <w:r w:rsidRPr="00075904">
        <w:t>53. На объекты движимого имущества:</w:t>
      </w:r>
    </w:p>
    <w:p w:rsidR="004A187F" w:rsidRPr="00075904" w:rsidRDefault="004A187F" w:rsidP="004A187F">
      <w:pPr>
        <w:shd w:val="clear" w:color="auto" w:fill="auto"/>
        <w:spacing w:line="240" w:lineRule="auto"/>
      </w:pPr>
      <w:r w:rsidRPr="00075904">
        <w:t>- на объекты основных средств стоимостью свыше 40 000 руб. амортизация начисляется в соответствии с рассчитанными в установленном порядке нормами амортизации;</w:t>
      </w:r>
    </w:p>
    <w:p w:rsidR="004A187F" w:rsidRPr="00075904" w:rsidRDefault="004A187F" w:rsidP="004A187F">
      <w:pPr>
        <w:shd w:val="clear" w:color="auto" w:fill="auto"/>
        <w:spacing w:line="240" w:lineRule="auto"/>
      </w:pPr>
      <w:r w:rsidRPr="00075904">
        <w:t>- на объекты основных средств стоимостью до 3000 руб. включительно, за исключением объектов библиотечного фонда, нематериальных активов, амортизация не начисляется;</w:t>
      </w:r>
    </w:p>
    <w:p w:rsidR="004A187F" w:rsidRPr="00075904" w:rsidRDefault="004A187F" w:rsidP="004A187F">
      <w:pPr>
        <w:shd w:val="clear" w:color="auto" w:fill="auto"/>
        <w:spacing w:line="240" w:lineRule="auto"/>
      </w:pPr>
      <w:r w:rsidRPr="00075904">
        <w:t>- на иные объекты основных средств стоимостью от 3000 до 40 000 руб. включительно амортизация начисляется в размере 100 процентов балансовой стоимости при выдаче объекта в эксплуатацию.</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V. Учет материальных запасов</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54. Для учета материальных ценностей в виде сырья, материалов, приобретенных (созданных) для использования (потребления) в процессе деятельности </w:t>
      </w:r>
      <w:r>
        <w:t>администрации муниципального образования</w:t>
      </w:r>
      <w:r w:rsidRPr="00075904">
        <w:t>, (или) для изготовления иных нефинансовых активов, а также готовой продукции, произведенной учреждением и приобретенных для продажи товаров предназначен счет 010500000 "Материальные запасы".</w:t>
      </w:r>
    </w:p>
    <w:p w:rsidR="004A187F" w:rsidRPr="00075904" w:rsidRDefault="004A187F" w:rsidP="004A187F">
      <w:pPr>
        <w:shd w:val="clear" w:color="auto" w:fill="auto"/>
        <w:spacing w:line="240" w:lineRule="auto"/>
      </w:pPr>
      <w:r w:rsidRPr="00075904">
        <w:t>55. К материальным запасам относятся:</w:t>
      </w:r>
    </w:p>
    <w:p w:rsidR="004A187F" w:rsidRPr="00075904" w:rsidRDefault="004A187F" w:rsidP="004A187F">
      <w:pPr>
        <w:shd w:val="clear" w:color="auto" w:fill="auto"/>
        <w:spacing w:line="240" w:lineRule="auto"/>
      </w:pPr>
      <w:r w:rsidRPr="00075904">
        <w:t xml:space="preserve">- предметы, используемые в деятельности </w:t>
      </w:r>
      <w:r>
        <w:t>администрации муниципального образования</w:t>
      </w:r>
      <w:r w:rsidRPr="00075904">
        <w:t xml:space="preserve"> в течение периода, не превышающего 12 месяцев, независимо от их стоимости;</w:t>
      </w:r>
    </w:p>
    <w:p w:rsidR="004A187F" w:rsidRPr="00075904" w:rsidRDefault="004A187F" w:rsidP="004A187F">
      <w:pPr>
        <w:shd w:val="clear" w:color="auto" w:fill="auto"/>
        <w:spacing w:line="240" w:lineRule="auto"/>
      </w:pPr>
      <w:r w:rsidRPr="00075904">
        <w:t>- готовая продукция;</w:t>
      </w:r>
    </w:p>
    <w:p w:rsidR="004A187F" w:rsidRPr="00075904" w:rsidRDefault="004A187F" w:rsidP="004A187F">
      <w:pPr>
        <w:shd w:val="clear" w:color="auto" w:fill="auto"/>
        <w:spacing w:line="240" w:lineRule="auto"/>
      </w:pPr>
      <w:r w:rsidRPr="00075904">
        <w:t>- товары для продажи;</w:t>
      </w:r>
    </w:p>
    <w:p w:rsidR="004A187F" w:rsidRPr="00075904" w:rsidRDefault="004A187F" w:rsidP="004A187F">
      <w:pPr>
        <w:shd w:val="clear" w:color="auto" w:fill="auto"/>
        <w:spacing w:line="240" w:lineRule="auto"/>
      </w:pPr>
      <w:r w:rsidRPr="00075904">
        <w:t>- следующие материальные ценности независимо от их стоимости и срока службы:</w:t>
      </w:r>
    </w:p>
    <w:p w:rsidR="004A187F" w:rsidRPr="00075904" w:rsidRDefault="004A187F" w:rsidP="004A187F">
      <w:pPr>
        <w:shd w:val="clear" w:color="auto" w:fill="auto"/>
        <w:spacing w:line="240" w:lineRule="auto"/>
      </w:pPr>
      <w:r w:rsidRPr="00075904">
        <w:t>- орудия лова (тралы, неводы, сети, мережи и пр.);</w:t>
      </w:r>
    </w:p>
    <w:p w:rsidR="004A187F" w:rsidRPr="00075904" w:rsidRDefault="004A187F" w:rsidP="004A187F">
      <w:pPr>
        <w:shd w:val="clear" w:color="auto" w:fill="auto"/>
        <w:spacing w:line="240" w:lineRule="auto"/>
      </w:pPr>
      <w:r w:rsidRPr="00075904">
        <w:t>- 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w:t>
      </w:r>
    </w:p>
    <w:p w:rsidR="004A187F" w:rsidRPr="00075904" w:rsidRDefault="004A187F" w:rsidP="004A187F">
      <w:pPr>
        <w:shd w:val="clear" w:color="auto" w:fill="auto"/>
        <w:spacing w:line="240" w:lineRule="auto"/>
      </w:pPr>
      <w:r w:rsidRPr="00075904">
        <w:t>- лесные дороги, подлежащие рекультивации;</w:t>
      </w:r>
    </w:p>
    <w:p w:rsidR="004A187F" w:rsidRPr="00075904" w:rsidRDefault="004A187F" w:rsidP="004A187F">
      <w:pPr>
        <w:shd w:val="clear" w:color="auto" w:fill="auto"/>
        <w:spacing w:line="240" w:lineRule="auto"/>
      </w:pPr>
      <w:r w:rsidRPr="00075904">
        <w:t>- специальные инструменты;</w:t>
      </w:r>
    </w:p>
    <w:p w:rsidR="004A187F" w:rsidRPr="00075904" w:rsidRDefault="004A187F" w:rsidP="004A187F">
      <w:pPr>
        <w:shd w:val="clear" w:color="auto" w:fill="auto"/>
        <w:spacing w:line="240" w:lineRule="auto"/>
      </w:pPr>
      <w:r w:rsidRPr="00075904">
        <w:t>- специальная одежда, специальная обувь, форменная одежда, вещевое имущество, а также спортивная одежда и обувь в учреждениях здравоохранения, просвещения, социального обеспечения и других учреждениях;</w:t>
      </w:r>
    </w:p>
    <w:p w:rsidR="004A187F" w:rsidRPr="00075904" w:rsidRDefault="004A187F" w:rsidP="004A187F">
      <w:pPr>
        <w:shd w:val="clear" w:color="auto" w:fill="auto"/>
        <w:spacing w:line="240" w:lineRule="auto"/>
      </w:pPr>
      <w:r w:rsidRPr="00075904">
        <w:t>- постельное белье и постельные принадлежности и иной мягкий инвентарь;</w:t>
      </w:r>
    </w:p>
    <w:p w:rsidR="004A187F" w:rsidRPr="00075904" w:rsidRDefault="004A187F" w:rsidP="004A187F">
      <w:pPr>
        <w:shd w:val="clear" w:color="auto" w:fill="auto"/>
        <w:spacing w:line="240" w:lineRule="auto"/>
      </w:pPr>
      <w:r w:rsidRPr="00075904">
        <w:t>- 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4A187F" w:rsidRPr="00075904" w:rsidRDefault="004A187F" w:rsidP="004A187F">
      <w:pPr>
        <w:shd w:val="clear" w:color="auto" w:fill="auto"/>
        <w:spacing w:line="240" w:lineRule="auto"/>
      </w:pPr>
      <w:r w:rsidRPr="00075904">
        <w:lastRenderedPageBreak/>
        <w:t>- тара для хранения товарно-материальных ценностей;</w:t>
      </w:r>
    </w:p>
    <w:p w:rsidR="004A187F" w:rsidRPr="00075904" w:rsidRDefault="004A187F" w:rsidP="004A187F">
      <w:pPr>
        <w:shd w:val="clear" w:color="auto" w:fill="auto"/>
        <w:spacing w:line="240" w:lineRule="auto"/>
      </w:pPr>
      <w:r w:rsidRPr="00075904">
        <w:t>- предметы, предназначенные для выдачи напрокат, независимо от их стоимости;</w:t>
      </w:r>
    </w:p>
    <w:p w:rsidR="004A187F" w:rsidRPr="00075904" w:rsidRDefault="004A187F" w:rsidP="004A187F">
      <w:pPr>
        <w:shd w:val="clear" w:color="auto" w:fill="auto"/>
        <w:spacing w:line="240" w:lineRule="auto"/>
      </w:pPr>
      <w:r w:rsidRPr="00075904">
        <w:t>- молодняк животных и животные на откорме, птица, кролики, пушные звери, семьи пчел, подопытные животные;</w:t>
      </w:r>
    </w:p>
    <w:p w:rsidR="004A187F" w:rsidRPr="00075904" w:rsidRDefault="004A187F" w:rsidP="004A187F">
      <w:pPr>
        <w:shd w:val="clear" w:color="auto" w:fill="auto"/>
        <w:spacing w:line="240" w:lineRule="auto"/>
      </w:pPr>
      <w:r w:rsidRPr="00075904">
        <w:t>- многолетние насаждения, выращиваемые в питомниках в качестве посадочного материала;</w:t>
      </w:r>
    </w:p>
    <w:p w:rsidR="004A187F" w:rsidRPr="00075904" w:rsidRDefault="004A187F" w:rsidP="004A187F">
      <w:pPr>
        <w:shd w:val="clear" w:color="auto" w:fill="auto"/>
        <w:spacing w:line="240" w:lineRule="auto"/>
      </w:pPr>
      <w:r w:rsidRPr="00075904">
        <w:t>- готовые к установке строительные конструкции и детали;</w:t>
      </w:r>
    </w:p>
    <w:p w:rsidR="004A187F" w:rsidRPr="00075904" w:rsidRDefault="004A187F" w:rsidP="004A187F">
      <w:pPr>
        <w:shd w:val="clear" w:color="auto" w:fill="auto"/>
        <w:spacing w:line="240" w:lineRule="auto"/>
      </w:pPr>
      <w:r w:rsidRPr="00075904">
        <w:t>- оборудование, требующее монтажа и предназначенное для установки. При этом в состав оборудования включается также контрольно-измерительная аппаратура, другие приборы, предназначенные для монтажа в составе установленного оборудования, и иные материальные ценности, необходимые для строительно-монтажных работ;</w:t>
      </w:r>
    </w:p>
    <w:p w:rsidR="004A187F" w:rsidRPr="00075904" w:rsidRDefault="004A187F" w:rsidP="004A187F">
      <w:pPr>
        <w:shd w:val="clear" w:color="auto" w:fill="auto"/>
        <w:spacing w:line="240" w:lineRule="auto"/>
      </w:pPr>
      <w:r w:rsidRPr="00075904">
        <w:t>- инвалидная техника и средства передвижения для инвалидов;</w:t>
      </w:r>
    </w:p>
    <w:p w:rsidR="004A187F" w:rsidRPr="00075904" w:rsidRDefault="004A187F" w:rsidP="004A187F">
      <w:pPr>
        <w:shd w:val="clear" w:color="auto" w:fill="auto"/>
        <w:spacing w:line="240" w:lineRule="auto"/>
      </w:pPr>
      <w:r w:rsidRPr="00075904">
        <w:t>- драгоценные и другие металлы для протезирования;</w:t>
      </w:r>
    </w:p>
    <w:p w:rsidR="004A187F" w:rsidRPr="00075904" w:rsidRDefault="004A187F" w:rsidP="004A187F">
      <w:pPr>
        <w:shd w:val="clear" w:color="auto" w:fill="auto"/>
        <w:spacing w:line="240" w:lineRule="auto"/>
      </w:pPr>
      <w:r w:rsidRPr="00075904">
        <w:t>- 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4A187F" w:rsidRPr="00075904" w:rsidRDefault="004A187F" w:rsidP="004A187F">
      <w:pPr>
        <w:shd w:val="clear" w:color="auto" w:fill="auto"/>
        <w:spacing w:line="240" w:lineRule="auto"/>
      </w:pPr>
      <w:r w:rsidRPr="00075904">
        <w:t>- материальные ценности специального назначения.</w:t>
      </w:r>
    </w:p>
    <w:p w:rsidR="004A187F" w:rsidRPr="00075904" w:rsidRDefault="004A187F" w:rsidP="004A187F">
      <w:pPr>
        <w:shd w:val="clear" w:color="auto" w:fill="auto"/>
        <w:spacing w:line="240" w:lineRule="auto"/>
      </w:pPr>
      <w:r w:rsidRPr="00075904">
        <w:t>56. Материальные запасы принимаются к учету по фактической стоимости.</w:t>
      </w:r>
    </w:p>
    <w:p w:rsidR="004A187F" w:rsidRPr="00075904" w:rsidRDefault="004A187F" w:rsidP="004A187F">
      <w:pPr>
        <w:shd w:val="clear" w:color="auto" w:fill="auto"/>
        <w:spacing w:line="240" w:lineRule="auto"/>
      </w:pPr>
      <w:r w:rsidRPr="00075904">
        <w:t>57. Единицей бухгалтерского учета материальных запасов считается номенклатурный номер.</w:t>
      </w:r>
    </w:p>
    <w:p w:rsidR="004A187F" w:rsidRPr="00075904" w:rsidRDefault="004A187F" w:rsidP="004A187F">
      <w:pPr>
        <w:shd w:val="clear" w:color="auto" w:fill="auto"/>
        <w:spacing w:line="240" w:lineRule="auto"/>
      </w:pPr>
      <w:r w:rsidRPr="00075904">
        <w:t>58. В фактическую стоимость материальных запасов, приобретенных за плату, включаются:</w:t>
      </w:r>
    </w:p>
    <w:p w:rsidR="004A187F" w:rsidRPr="00075904" w:rsidRDefault="004A187F" w:rsidP="004A187F">
      <w:pPr>
        <w:shd w:val="clear" w:color="auto" w:fill="auto"/>
        <w:spacing w:line="240" w:lineRule="auto"/>
      </w:pPr>
      <w:r w:rsidRPr="00075904">
        <w:t>- суммы, уплачиваемые в соответствии с договором поставщику (продавцу);</w:t>
      </w:r>
    </w:p>
    <w:p w:rsidR="004A187F" w:rsidRPr="00075904" w:rsidRDefault="004A187F" w:rsidP="004A187F">
      <w:pPr>
        <w:shd w:val="clear" w:color="auto" w:fill="auto"/>
        <w:spacing w:line="240" w:lineRule="auto"/>
      </w:pPr>
      <w:r w:rsidRPr="00075904">
        <w:t>- суммы, уплачиваемые организациям за информационные и консультационные услуги, связанные с приобретением материальных ценностей;</w:t>
      </w:r>
    </w:p>
    <w:p w:rsidR="004A187F" w:rsidRPr="00075904" w:rsidRDefault="004A187F" w:rsidP="004A187F">
      <w:pPr>
        <w:shd w:val="clear" w:color="auto" w:fill="auto"/>
        <w:spacing w:line="240" w:lineRule="auto"/>
      </w:pPr>
      <w:r w:rsidRPr="00075904">
        <w:t>- таможенные пошлины и иные платежи, связанные с приобретением материальных запасов;</w:t>
      </w:r>
    </w:p>
    <w:p w:rsidR="004A187F" w:rsidRPr="00075904" w:rsidRDefault="004A187F" w:rsidP="004A187F">
      <w:pPr>
        <w:shd w:val="clear" w:color="auto" w:fill="auto"/>
        <w:spacing w:line="240" w:lineRule="auto"/>
      </w:pPr>
      <w:r w:rsidRPr="00075904">
        <w:t>- вознаграждения, уплачиваемые посреднической организации, через которую приобретены материальные запасы, в соответствии с условиями договора;</w:t>
      </w:r>
    </w:p>
    <w:p w:rsidR="004A187F" w:rsidRPr="00075904" w:rsidRDefault="004A187F" w:rsidP="004A187F">
      <w:pPr>
        <w:shd w:val="clear" w:color="auto" w:fill="auto"/>
        <w:spacing w:line="240" w:lineRule="auto"/>
      </w:pPr>
      <w:r w:rsidRPr="00075904">
        <w:t>- суммы, уплачиваемые за заготовку и доставку материальных запасов до места их использования, включая страхование доставки (вместе - расходы на доставку). Если в сопроводительном документе поставщика указано несколько наименований материальных запасов, то расходы на их доставку (в рамках договора поставки) распределяются пропорционально стоимости каждого наименования материального запаса в их общей стоимости;</w:t>
      </w:r>
    </w:p>
    <w:p w:rsidR="004A187F" w:rsidRPr="00075904" w:rsidRDefault="004A187F" w:rsidP="004A187F">
      <w:pPr>
        <w:shd w:val="clear" w:color="auto" w:fill="auto"/>
        <w:spacing w:line="240" w:lineRule="auto"/>
      </w:pPr>
      <w:r w:rsidRPr="00075904">
        <w:t xml:space="preserve">- суммы, уплачиваемые за доведение материальных запасов до состояния, в котором они пригодны к использованию в запланированных </w:t>
      </w:r>
      <w:r w:rsidRPr="00075904">
        <w:lastRenderedPageBreak/>
        <w:t>целях (подработка, сортировка, фасовка и улучшение технических характеристик полученных запасов, не связанных с их использованием),</w:t>
      </w:r>
    </w:p>
    <w:p w:rsidR="004A187F" w:rsidRPr="00075904" w:rsidRDefault="004A187F" w:rsidP="004A187F">
      <w:pPr>
        <w:shd w:val="clear" w:color="auto" w:fill="auto"/>
        <w:spacing w:line="240" w:lineRule="auto"/>
      </w:pPr>
      <w:r w:rsidRPr="00075904">
        <w:t>- иные платежи, непосредственно связанные с приобретением материальных запасов.</w:t>
      </w:r>
    </w:p>
    <w:p w:rsidR="004A187F" w:rsidRPr="00075904" w:rsidRDefault="004A187F" w:rsidP="004A187F">
      <w:pPr>
        <w:shd w:val="clear" w:color="auto" w:fill="auto"/>
        <w:spacing w:line="240" w:lineRule="auto"/>
      </w:pPr>
      <w:r w:rsidRPr="00075904">
        <w:t xml:space="preserve">59. Фактическая стоимость материальных запасов, остающихся у </w:t>
      </w:r>
      <w:r>
        <w:t>администрации муниципального образования</w:t>
      </w:r>
      <w:r w:rsidRPr="00075904">
        <w:t xml:space="preserve">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из сумм, уплачиваемых </w:t>
      </w:r>
      <w:r>
        <w:t>администрацией муниципального образования</w:t>
      </w:r>
      <w:r w:rsidRPr="00075904">
        <w:t xml:space="preserve"> за доставку материальных запасов и приведение их в состояние, пригодное для использования.</w:t>
      </w:r>
    </w:p>
    <w:p w:rsidR="004A187F" w:rsidRPr="00075904" w:rsidRDefault="004A187F" w:rsidP="004A187F">
      <w:pPr>
        <w:shd w:val="clear" w:color="auto" w:fill="auto"/>
        <w:spacing w:line="240" w:lineRule="auto"/>
      </w:pPr>
      <w:r w:rsidRPr="00075904">
        <w:t>60. Выбытие (отпуск) материальных запасов производится по средней фактической стоимости.</w:t>
      </w:r>
    </w:p>
    <w:p w:rsidR="004A187F" w:rsidRPr="00075904" w:rsidRDefault="004A187F" w:rsidP="004A187F">
      <w:pPr>
        <w:shd w:val="clear" w:color="auto" w:fill="auto"/>
        <w:spacing w:line="240" w:lineRule="auto"/>
      </w:pPr>
      <w:r w:rsidRPr="00075904">
        <w:t>61. Списание материальных запасов оформляется актом унифицированной формы 504230 комиссией в следующем составе:</w:t>
      </w:r>
    </w:p>
    <w:p w:rsidR="004A187F" w:rsidRPr="00075904" w:rsidRDefault="004A187F" w:rsidP="004A187F">
      <w:pPr>
        <w:shd w:val="clear" w:color="auto" w:fill="auto"/>
        <w:spacing w:line="240" w:lineRule="auto"/>
      </w:pPr>
      <w:r w:rsidRPr="00075904">
        <w:t xml:space="preserve">- председатель комиссии - глава </w:t>
      </w:r>
      <w:r>
        <w:t>Мининского  сельсовета Венгеровского района Новосибирской области Алехина Н.С.</w:t>
      </w:r>
      <w:r w:rsidRPr="00075904">
        <w:t>;</w:t>
      </w:r>
    </w:p>
    <w:p w:rsidR="004A187F" w:rsidRPr="00075904" w:rsidRDefault="004A187F" w:rsidP="004A187F">
      <w:pPr>
        <w:shd w:val="clear" w:color="auto" w:fill="auto"/>
        <w:spacing w:line="240" w:lineRule="auto"/>
      </w:pPr>
      <w:r w:rsidRPr="00075904">
        <w:t>- члены комиссии:</w:t>
      </w:r>
    </w:p>
    <w:p w:rsidR="004A187F" w:rsidRPr="00075904" w:rsidRDefault="004A187F" w:rsidP="004A187F">
      <w:pPr>
        <w:shd w:val="clear" w:color="auto" w:fill="auto"/>
        <w:spacing w:line="240" w:lineRule="auto"/>
      </w:pPr>
      <w:r w:rsidRPr="00075904">
        <w:t xml:space="preserve">- специалист </w:t>
      </w:r>
      <w:r w:rsidRPr="005473E0">
        <w:t>1</w:t>
      </w:r>
      <w:r w:rsidRPr="00075904">
        <w:t xml:space="preserve"> разряда администрации </w:t>
      </w:r>
      <w:r>
        <w:t xml:space="preserve">Мининского  сельсовета Венгеровского района Новосибирской области </w:t>
      </w:r>
      <w:r w:rsidRPr="00075904">
        <w:t xml:space="preserve"> </w:t>
      </w:r>
      <w:r>
        <w:t>Петренко М.В.</w:t>
      </w:r>
      <w:r w:rsidRPr="00075904">
        <w:t>;</w:t>
      </w:r>
    </w:p>
    <w:p w:rsidR="004A187F" w:rsidRPr="00075904" w:rsidRDefault="004A187F" w:rsidP="004A187F">
      <w:pPr>
        <w:shd w:val="clear" w:color="auto" w:fill="auto"/>
        <w:spacing w:line="240" w:lineRule="auto"/>
      </w:pPr>
      <w:r w:rsidRPr="00075904">
        <w:t xml:space="preserve">- специалист </w:t>
      </w:r>
      <w:r>
        <w:t>2</w:t>
      </w:r>
      <w:r w:rsidRPr="00075904">
        <w:t xml:space="preserve"> разряда администрации </w:t>
      </w:r>
      <w:r>
        <w:t xml:space="preserve">Мининского  сельсовета Венгеровского района Новосибирской области </w:t>
      </w:r>
      <w:r w:rsidRPr="00075904">
        <w:t xml:space="preserve"> </w:t>
      </w:r>
      <w:r>
        <w:t>Рыбина И.В.</w:t>
      </w:r>
      <w:r w:rsidRPr="00075904">
        <w:t>;</w:t>
      </w:r>
    </w:p>
    <w:p w:rsidR="004A187F" w:rsidRPr="00075904" w:rsidRDefault="004A187F" w:rsidP="004A187F">
      <w:pPr>
        <w:shd w:val="clear" w:color="auto" w:fill="auto"/>
        <w:spacing w:line="240" w:lineRule="auto"/>
      </w:pPr>
      <w:r w:rsidRPr="00075904">
        <w:t xml:space="preserve">- директор </w:t>
      </w:r>
      <w:r>
        <w:t>МКУК Приходько М.Н.</w:t>
      </w:r>
      <w:r w:rsidRPr="00075904">
        <w:t>.</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VI. Расчеты с подотчетными лицами</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62. Дебиторская задолженность подотчетного лица отражается на счете 020800000 "Расчеты с подотчетными лицами" в сумме денежных средств, выданных ему по распоряжению </w:t>
      </w:r>
      <w:r>
        <w:t xml:space="preserve">главы администрации муниципального образования </w:t>
      </w:r>
      <w:r w:rsidRPr="00075904">
        <w:t xml:space="preserve"> на основании письменного заявления подотчетного лица, назначения аванса, расчета (обоснования) размера аванса и срока, на который он выдается, либо в сумме денежных документов, выданных подотчетному лицу на соответствующие цели.</w:t>
      </w:r>
    </w:p>
    <w:p w:rsidR="004A187F" w:rsidRPr="00075904" w:rsidRDefault="004A187F" w:rsidP="004A187F">
      <w:pPr>
        <w:shd w:val="clear" w:color="auto" w:fill="auto"/>
        <w:spacing w:line="240" w:lineRule="auto"/>
      </w:pPr>
      <w:r w:rsidRPr="00075904">
        <w:t xml:space="preserve">63. Выдача наличных денег под отчет производится штатным сотрудникам администрации </w:t>
      </w:r>
      <w:r>
        <w:t xml:space="preserve">Мининского  сельсовета Венгеровского района Новосибирской области </w:t>
      </w:r>
      <w:r w:rsidRPr="00075904">
        <w:t xml:space="preserve"> согласно перечню:</w:t>
      </w:r>
    </w:p>
    <w:p w:rsidR="004A187F" w:rsidRPr="00075904" w:rsidRDefault="004A187F" w:rsidP="004A187F">
      <w:pPr>
        <w:shd w:val="clear" w:color="auto" w:fill="auto"/>
        <w:spacing w:line="240" w:lineRule="auto"/>
      </w:pPr>
      <w:r w:rsidRPr="00075904">
        <w:t xml:space="preserve">- Глава </w:t>
      </w:r>
      <w:r>
        <w:t>муниципального образования</w:t>
      </w:r>
      <w:r w:rsidRPr="00075904">
        <w:t xml:space="preserve"> </w:t>
      </w:r>
      <w:r>
        <w:t>– Алехина Н.С.;</w:t>
      </w:r>
    </w:p>
    <w:p w:rsidR="004A187F" w:rsidRPr="00075904" w:rsidRDefault="004A187F" w:rsidP="004A187F">
      <w:pPr>
        <w:shd w:val="clear" w:color="auto" w:fill="auto"/>
        <w:spacing w:line="240" w:lineRule="auto"/>
      </w:pPr>
      <w:r w:rsidRPr="00075904">
        <w:t xml:space="preserve">- </w:t>
      </w:r>
      <w:r>
        <w:t>С</w:t>
      </w:r>
      <w:r w:rsidRPr="00075904">
        <w:t xml:space="preserve">пециалист </w:t>
      </w:r>
      <w:r w:rsidRPr="005473E0">
        <w:t>1</w:t>
      </w:r>
      <w:r w:rsidRPr="00075904">
        <w:t xml:space="preserve"> разряда </w:t>
      </w:r>
      <w:r>
        <w:t>–</w:t>
      </w:r>
      <w:r w:rsidRPr="00075904">
        <w:t xml:space="preserve"> </w:t>
      </w:r>
      <w:r>
        <w:t>Петренко М.В.</w:t>
      </w:r>
      <w:r w:rsidRPr="00075904">
        <w:t>;</w:t>
      </w:r>
    </w:p>
    <w:p w:rsidR="004A187F" w:rsidRPr="00075904" w:rsidRDefault="004A187F" w:rsidP="004A187F">
      <w:pPr>
        <w:shd w:val="clear" w:color="auto" w:fill="auto"/>
        <w:spacing w:line="240" w:lineRule="auto"/>
      </w:pPr>
      <w:r w:rsidRPr="00075904">
        <w:t xml:space="preserve">- Специалист </w:t>
      </w:r>
      <w:r>
        <w:t xml:space="preserve">2 </w:t>
      </w:r>
      <w:r w:rsidRPr="00075904">
        <w:t>разряда -</w:t>
      </w:r>
      <w:r w:rsidRPr="005473E0">
        <w:t xml:space="preserve"> </w:t>
      </w:r>
      <w:r>
        <w:t>Рыбина И.В</w:t>
      </w:r>
      <w:r w:rsidRPr="00075904">
        <w:t>.</w:t>
      </w:r>
    </w:p>
    <w:p w:rsidR="004A187F" w:rsidRPr="00075904" w:rsidRDefault="004A187F" w:rsidP="004A187F">
      <w:pPr>
        <w:shd w:val="clear" w:color="auto" w:fill="auto"/>
        <w:spacing w:line="240" w:lineRule="auto"/>
      </w:pPr>
      <w:r w:rsidRPr="00075904">
        <w:t>64. Передача выданных под отчет наличных денег одним лицом другому запрещается.</w:t>
      </w:r>
    </w:p>
    <w:p w:rsidR="004A187F" w:rsidRPr="00075904" w:rsidRDefault="004A187F" w:rsidP="004A187F">
      <w:pPr>
        <w:shd w:val="clear" w:color="auto" w:fill="auto"/>
        <w:spacing w:line="240" w:lineRule="auto"/>
      </w:pPr>
      <w:r w:rsidRPr="00075904">
        <w:t>65. Увеличение дебиторской задолженности подотчетного лица на суммы полученных денежных средств допускается при отсутствии за ним задолженности по суммам, полученным ранее подотчет.</w:t>
      </w:r>
    </w:p>
    <w:p w:rsidR="004A187F" w:rsidRPr="00075904" w:rsidRDefault="004A187F" w:rsidP="004A187F">
      <w:pPr>
        <w:shd w:val="clear" w:color="auto" w:fill="auto"/>
        <w:spacing w:line="240" w:lineRule="auto"/>
      </w:pPr>
      <w:r w:rsidRPr="00075904">
        <w:lastRenderedPageBreak/>
        <w:t>66. Сумма средств, выданных подотчет, не может превышать 100 000 руб., кроме командировочных расходов, сумма которых определяется по потребности.</w:t>
      </w:r>
    </w:p>
    <w:p w:rsidR="004A187F" w:rsidRPr="00075904" w:rsidRDefault="004A187F" w:rsidP="004A187F">
      <w:pPr>
        <w:shd w:val="clear" w:color="auto" w:fill="auto"/>
        <w:spacing w:line="240" w:lineRule="auto"/>
      </w:pPr>
      <w:r w:rsidRPr="00075904">
        <w:t>68. Срок отчетности по суммам, выданным подотчет, составляет 30 дней с момента выдачи.</w:t>
      </w:r>
    </w:p>
    <w:p w:rsidR="004A187F" w:rsidRPr="00994F62" w:rsidRDefault="004A187F" w:rsidP="004A187F">
      <w:pPr>
        <w:pStyle w:val="p4"/>
        <w:shd w:val="clear" w:color="auto" w:fill="FFFFFF"/>
        <w:jc w:val="center"/>
        <w:rPr>
          <w:b/>
          <w:color w:val="000000"/>
          <w:sz w:val="28"/>
          <w:szCs w:val="28"/>
        </w:rPr>
      </w:pPr>
      <w:r w:rsidRPr="00075904">
        <w:t> </w:t>
      </w:r>
      <w:r w:rsidRPr="00994F62">
        <w:rPr>
          <w:b/>
          <w:color w:val="000000"/>
          <w:sz w:val="28"/>
          <w:szCs w:val="28"/>
          <w:lang w:val="en-US"/>
        </w:rPr>
        <w:t>VII</w:t>
      </w:r>
      <w:r w:rsidRPr="00994F62">
        <w:rPr>
          <w:b/>
          <w:color w:val="000000"/>
          <w:sz w:val="28"/>
          <w:szCs w:val="28"/>
        </w:rPr>
        <w:t>. Начисление заработной платы</w:t>
      </w:r>
    </w:p>
    <w:p w:rsidR="004A187F" w:rsidRDefault="004A187F" w:rsidP="004A187F">
      <w:pPr>
        <w:pStyle w:val="p2"/>
        <w:shd w:val="clear" w:color="auto" w:fill="FFFFFF"/>
        <w:ind w:firstLine="566"/>
        <w:jc w:val="both"/>
        <w:rPr>
          <w:color w:val="000000"/>
          <w:sz w:val="28"/>
          <w:szCs w:val="28"/>
        </w:rPr>
      </w:pPr>
      <w:r>
        <w:rPr>
          <w:color w:val="000000"/>
          <w:sz w:val="28"/>
          <w:szCs w:val="28"/>
        </w:rPr>
        <w:t> </w:t>
      </w:r>
    </w:p>
    <w:p w:rsidR="004A187F" w:rsidRDefault="004A187F" w:rsidP="004A187F">
      <w:pPr>
        <w:pStyle w:val="p2"/>
        <w:shd w:val="clear" w:color="auto" w:fill="FFFFFF"/>
        <w:ind w:firstLine="566"/>
        <w:jc w:val="both"/>
        <w:rPr>
          <w:color w:val="000000"/>
          <w:sz w:val="28"/>
          <w:szCs w:val="28"/>
        </w:rPr>
      </w:pPr>
      <w:r w:rsidRPr="00994F62">
        <w:rPr>
          <w:color w:val="000000"/>
          <w:sz w:val="28"/>
          <w:szCs w:val="28"/>
        </w:rPr>
        <w:t>69</w:t>
      </w:r>
      <w:r>
        <w:rPr>
          <w:color w:val="000000"/>
          <w:sz w:val="28"/>
          <w:szCs w:val="28"/>
        </w:rPr>
        <w:t>.Начисление заработной платы производится на основании следующих первичных документов: штатного расписания, табеля учета рабочего времени,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w:t>
      </w:r>
    </w:p>
    <w:p w:rsidR="004A187F" w:rsidRDefault="004A187F" w:rsidP="004A187F">
      <w:pPr>
        <w:pStyle w:val="p2"/>
        <w:shd w:val="clear" w:color="auto" w:fill="FFFFFF"/>
        <w:ind w:firstLine="566"/>
        <w:jc w:val="both"/>
        <w:rPr>
          <w:color w:val="000000"/>
          <w:sz w:val="28"/>
          <w:szCs w:val="28"/>
        </w:rPr>
      </w:pPr>
      <w:r w:rsidRPr="00697FDF">
        <w:rPr>
          <w:color w:val="000000"/>
          <w:sz w:val="28"/>
          <w:szCs w:val="28"/>
        </w:rPr>
        <w:t>69</w:t>
      </w:r>
      <w:r>
        <w:rPr>
          <w:color w:val="000000"/>
          <w:sz w:val="28"/>
          <w:szCs w:val="28"/>
        </w:rPr>
        <w:t>.</w:t>
      </w:r>
      <w:r w:rsidRPr="00697FDF">
        <w:rPr>
          <w:color w:val="000000"/>
          <w:sz w:val="28"/>
          <w:szCs w:val="28"/>
        </w:rPr>
        <w:t>1</w:t>
      </w:r>
      <w:r>
        <w:rPr>
          <w:color w:val="000000"/>
          <w:sz w:val="28"/>
          <w:szCs w:val="28"/>
        </w:rPr>
        <w:t>. </w:t>
      </w:r>
      <w:r>
        <w:rPr>
          <w:rStyle w:val="s4"/>
          <w:color w:val="000000"/>
          <w:sz w:val="28"/>
          <w:szCs w:val="28"/>
        </w:rPr>
        <w:t>Заработная плата </w:t>
      </w:r>
      <w:r>
        <w:rPr>
          <w:color w:val="000000"/>
          <w:sz w:val="28"/>
          <w:szCs w:val="28"/>
        </w:rPr>
        <w:t>переводится в кредитную организацию, указанную в заявлении работника, на условиях, определенных коллективным договором или трудовым договором</w:t>
      </w:r>
      <w:r>
        <w:rPr>
          <w:rStyle w:val="s4"/>
          <w:color w:val="000000"/>
          <w:sz w:val="28"/>
          <w:szCs w:val="28"/>
        </w:rPr>
        <w:t xml:space="preserve"> не реже чем каждые полмесяца </w:t>
      </w:r>
      <w:r w:rsidRPr="005473E0">
        <w:rPr>
          <w:sz w:val="28"/>
          <w:szCs w:val="28"/>
        </w:rPr>
        <w:t>не позднее 15 числа каждого месяца за первую половину текущего месяца (аванс) и не позднее 1 числа каждого месяца за вторую половину предыдущего месяца (окончательный расчет)</w:t>
      </w:r>
      <w:r>
        <w:rPr>
          <w:sz w:val="28"/>
          <w:szCs w:val="28"/>
        </w:rPr>
        <w:t xml:space="preserve"> </w:t>
      </w:r>
      <w:r w:rsidRPr="005473E0">
        <w:rPr>
          <w:rStyle w:val="s4"/>
          <w:sz w:val="28"/>
          <w:szCs w:val="28"/>
        </w:rPr>
        <w:t>, установленный правилами</w:t>
      </w:r>
      <w:r>
        <w:rPr>
          <w:rStyle w:val="s4"/>
          <w:color w:val="000000"/>
          <w:sz w:val="28"/>
          <w:szCs w:val="28"/>
        </w:rPr>
        <w:t xml:space="preserve"> внутреннего трудового распорядка, коллективным договором, трудовым договором</w:t>
      </w:r>
      <w:r>
        <w:rPr>
          <w:color w:val="000000"/>
          <w:sz w:val="28"/>
          <w:szCs w:val="28"/>
        </w:rPr>
        <w:t>.</w:t>
      </w:r>
    </w:p>
    <w:p w:rsidR="004A187F" w:rsidRPr="00075904" w:rsidRDefault="004A187F" w:rsidP="004A187F">
      <w:pPr>
        <w:shd w:val="clear" w:color="auto" w:fill="auto"/>
        <w:spacing w:line="240" w:lineRule="auto"/>
      </w:pPr>
    </w:p>
    <w:p w:rsidR="004A187F" w:rsidRPr="00075904" w:rsidRDefault="004A187F" w:rsidP="004A187F">
      <w:pPr>
        <w:shd w:val="clear" w:color="auto" w:fill="auto"/>
        <w:spacing w:line="240" w:lineRule="auto"/>
        <w:jc w:val="center"/>
        <w:rPr>
          <w:b/>
          <w:bCs/>
        </w:rPr>
      </w:pPr>
      <w:r w:rsidRPr="00075904">
        <w:rPr>
          <w:b/>
          <w:bCs/>
        </w:rPr>
        <w:t>VII</w:t>
      </w:r>
      <w:r>
        <w:rPr>
          <w:b/>
          <w:bCs/>
          <w:lang w:val="en-US"/>
        </w:rPr>
        <w:t>I</w:t>
      </w:r>
      <w:r w:rsidRPr="00075904">
        <w:rPr>
          <w:b/>
          <w:bCs/>
        </w:rPr>
        <w:t>. Иные решения, необходимые для организации и ведения бухгалтерского учета</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t>70</w:t>
      </w:r>
      <w:r w:rsidRPr="00075904">
        <w:t xml:space="preserve">. На забалансовых счетах </w:t>
      </w:r>
      <w:r>
        <w:t>администрации муниципального образования</w:t>
      </w:r>
      <w:r w:rsidRPr="00075904">
        <w:t xml:space="preserve"> учитываются: ценности, находящиеся у </w:t>
      </w:r>
      <w:r>
        <w:t>администрации</w:t>
      </w:r>
      <w:r w:rsidRPr="00075904">
        <w:t xml:space="preserve">,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 п.); материальные ценности, учет которых предусмотрен вне балансовых счетов (основные средства, стоимостью до 3000 руб.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w:t>
      </w:r>
      <w:r>
        <w:t>муниципальным</w:t>
      </w:r>
      <w:r w:rsidRPr="00075904">
        <w:t xml:space="preserve"> договорам (контрактам), экспериментальные устройства, </w:t>
      </w:r>
      <w:r w:rsidRPr="00075904">
        <w:lastRenderedPageBreak/>
        <w:t>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4A187F" w:rsidRPr="00075904" w:rsidRDefault="004A187F" w:rsidP="004A187F">
      <w:pPr>
        <w:shd w:val="clear" w:color="auto" w:fill="auto"/>
        <w:spacing w:line="240" w:lineRule="auto"/>
      </w:pPr>
      <w:r>
        <w:t>71</w:t>
      </w:r>
      <w:r w:rsidRPr="00075904">
        <w:t>. Учет на забалансовых счетах ведется по простой системе.</w:t>
      </w:r>
    </w:p>
    <w:p w:rsidR="004A187F" w:rsidRPr="00075904" w:rsidRDefault="004A187F" w:rsidP="004A187F">
      <w:pPr>
        <w:shd w:val="clear" w:color="auto" w:fill="auto"/>
        <w:spacing w:line="240" w:lineRule="auto"/>
        <w:ind w:firstLine="0"/>
      </w:pPr>
      <w:r>
        <w:t xml:space="preserve">        72</w:t>
      </w:r>
      <w:r w:rsidRPr="00075904">
        <w:t>. Все материальные ценности, а также иные активы и обязательства, учитываемые на забалансовых счетах, инвентаризируются в общем порядке.</w:t>
      </w:r>
    </w:p>
    <w:p w:rsidR="004A187F" w:rsidRPr="00075904" w:rsidRDefault="004A187F" w:rsidP="004A187F">
      <w:pPr>
        <w:shd w:val="clear" w:color="auto" w:fill="auto"/>
        <w:spacing w:line="240" w:lineRule="auto"/>
      </w:pPr>
      <w:r>
        <w:t>73</w:t>
      </w:r>
      <w:r w:rsidRPr="00075904">
        <w:t>. Согласно ст. 6 </w:t>
      </w:r>
      <w:hyperlink r:id="rId17" w:tgtFrame="_blank" w:history="1">
        <w:r w:rsidRPr="00075904">
          <w:t>Бюджетного кодекса РФ</w:t>
        </w:r>
      </w:hyperlink>
      <w:r w:rsidRPr="00075904">
        <w:t xml:space="preserve">, решению Совета </w:t>
      </w:r>
      <w:r>
        <w:t xml:space="preserve"> депутатов Мининского  сельсовета Венгеровского района Новосибирской области </w:t>
      </w:r>
      <w:r w:rsidRPr="00075904">
        <w:t> </w:t>
      </w:r>
      <w:hyperlink r:id="rId18" w:tgtFrame="_blank" w:history="1">
        <w:r w:rsidRPr="00075904">
          <w:t xml:space="preserve">от </w:t>
        </w:r>
        <w:r>
          <w:t>25.12.2017</w:t>
        </w:r>
      </w:hyperlink>
      <w:r>
        <w:t xml:space="preserve"> № 1</w:t>
      </w:r>
      <w:r w:rsidRPr="00075904">
        <w:t xml:space="preserve"> "О бюджете </w:t>
      </w:r>
      <w:r>
        <w:t xml:space="preserve">Мининского  сельсовета Венгеровского района Новосибирской области </w:t>
      </w:r>
      <w:r w:rsidRPr="00075904">
        <w:t xml:space="preserve"> </w:t>
      </w:r>
      <w:r>
        <w:t>на 2018 год и на плановый период 2019 и 2020</w:t>
      </w:r>
      <w:r w:rsidRPr="00075904">
        <w:t xml:space="preserve"> годов" администрация</w:t>
      </w:r>
      <w:r>
        <w:t xml:space="preserve"> муниципального образования</w:t>
      </w:r>
      <w:r w:rsidRPr="00075904">
        <w:t>, как орган местного самоуправления, является главным распорядителем средств местного бюджета.</w:t>
      </w:r>
    </w:p>
    <w:p w:rsidR="004A187F" w:rsidRPr="00075904" w:rsidRDefault="004A187F" w:rsidP="004A187F">
      <w:pPr>
        <w:shd w:val="clear" w:color="auto" w:fill="auto"/>
        <w:spacing w:line="240" w:lineRule="auto"/>
      </w:pPr>
      <w:r>
        <w:t>74</w:t>
      </w:r>
      <w:r w:rsidRPr="00075904">
        <w:t>. В рамках реализации Федерального закона </w:t>
      </w:r>
      <w:hyperlink r:id="rId19" w:tgtFrame="_blank" w:history="1">
        <w:r w:rsidRPr="00075904">
          <w:t>от 08.05.2010 № 83-ФЗ</w:t>
        </w:r>
      </w:hyperlink>
      <w:r>
        <w:t xml:space="preserve"> "О </w:t>
      </w:r>
      <w:r w:rsidRPr="00075904">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период с 01.01.20</w:t>
      </w:r>
      <w:r w:rsidR="000D3760">
        <w:t>20</w:t>
      </w:r>
      <w:r w:rsidRPr="00075904">
        <w:t xml:space="preserve"> до 31.12.20</w:t>
      </w:r>
      <w:r w:rsidR="000D3760">
        <w:t>20</w:t>
      </w:r>
      <w:r w:rsidRPr="00075904">
        <w:t xml:space="preserve"> МАУК </w:t>
      </w:r>
      <w:r>
        <w:t>______</w:t>
      </w:r>
      <w:r w:rsidRPr="00075904">
        <w:t xml:space="preserve"> является получателем средств местного бюджета, их финансовое обеспечение осуществляется в соответствии с бюджетной сметой.</w:t>
      </w:r>
    </w:p>
    <w:p w:rsidR="004A187F" w:rsidRPr="00075904" w:rsidRDefault="004A187F" w:rsidP="004A187F">
      <w:pPr>
        <w:shd w:val="clear" w:color="auto" w:fill="auto"/>
        <w:spacing w:line="240" w:lineRule="auto"/>
      </w:pPr>
      <w:r>
        <w:t>75</w:t>
      </w:r>
      <w:r w:rsidRPr="00075904">
        <w:t>. Администрация</w:t>
      </w:r>
      <w:r>
        <w:t xml:space="preserve"> муниципального образования</w:t>
      </w:r>
      <w:r w:rsidRPr="00075904">
        <w:t xml:space="preserve">, выступая в роли главного распорядителя средств бюджета </w:t>
      </w:r>
      <w:r>
        <w:t>поселения</w:t>
      </w:r>
      <w:r w:rsidRPr="00075904">
        <w:t xml:space="preserve"> осуществляет финансовый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w:t>
      </w:r>
    </w:p>
    <w:p w:rsidR="004A187F" w:rsidRPr="00075904" w:rsidRDefault="004A187F" w:rsidP="004A187F">
      <w:pPr>
        <w:shd w:val="clear" w:color="auto" w:fill="auto"/>
        <w:spacing w:line="240" w:lineRule="auto"/>
      </w:pPr>
      <w:r>
        <w:t>76</w:t>
      </w:r>
      <w:r w:rsidRPr="00075904">
        <w:t xml:space="preserve">. </w:t>
      </w:r>
      <w:r>
        <w:t>Уполномоченный специалист</w:t>
      </w:r>
      <w:r w:rsidRPr="00075904">
        <w:t xml:space="preserve"> администрации </w:t>
      </w:r>
      <w:r>
        <w:t xml:space="preserve">Мининского  сельсовета Венгеровского района Новосибирской области </w:t>
      </w:r>
      <w:r w:rsidRPr="00075904">
        <w:t xml:space="preserve"> формирует консолидированную бюджетную отчетность об исполнении</w:t>
      </w:r>
      <w:r>
        <w:t xml:space="preserve"> местного</w:t>
      </w:r>
      <w:r w:rsidRPr="00075904">
        <w:t xml:space="preserve"> бюджета.</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Pr>
          <w:b/>
          <w:bCs/>
        </w:rPr>
        <w:t>IX</w:t>
      </w:r>
      <w:r w:rsidRPr="00075904">
        <w:rPr>
          <w:b/>
          <w:bCs/>
        </w:rPr>
        <w:t>. Изменение учетной политики</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77.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w:t>
      </w:r>
      <w:r>
        <w:t>администрации муниципального образования</w:t>
      </w:r>
      <w:r w:rsidRPr="00075904">
        <w:t>.</w:t>
      </w:r>
    </w:p>
    <w:p w:rsidR="004A187F" w:rsidRPr="00075904" w:rsidRDefault="004A187F" w:rsidP="004A187F">
      <w:pPr>
        <w:shd w:val="clear" w:color="auto" w:fill="auto"/>
        <w:spacing w:line="240" w:lineRule="auto"/>
      </w:pPr>
      <w:r w:rsidRPr="00075904">
        <w:t> </w:t>
      </w:r>
    </w:p>
    <w:p w:rsidR="004A187F" w:rsidRDefault="004A187F" w:rsidP="004A187F">
      <w:pPr>
        <w:shd w:val="clear" w:color="auto" w:fill="auto"/>
        <w:spacing w:line="240" w:lineRule="auto"/>
      </w:pPr>
      <w:r w:rsidRPr="00075904">
        <w:t> </w:t>
      </w:r>
    </w:p>
    <w:p w:rsidR="004A187F" w:rsidRDefault="004A187F" w:rsidP="004A187F">
      <w:pPr>
        <w:shd w:val="clear" w:color="auto" w:fill="auto"/>
        <w:spacing w:line="240" w:lineRule="auto"/>
      </w:pPr>
    </w:p>
    <w:p w:rsidR="004A187F" w:rsidRDefault="004A187F" w:rsidP="004A187F">
      <w:pPr>
        <w:shd w:val="clear" w:color="auto" w:fill="auto"/>
        <w:spacing w:line="240" w:lineRule="auto"/>
      </w:pPr>
    </w:p>
    <w:p w:rsidR="004A187F" w:rsidRDefault="004A187F" w:rsidP="004A187F">
      <w:pPr>
        <w:shd w:val="clear" w:color="auto" w:fill="auto"/>
        <w:spacing w:line="240" w:lineRule="auto"/>
      </w:pPr>
    </w:p>
    <w:p w:rsidR="004A187F" w:rsidRPr="00075904" w:rsidRDefault="004A187F" w:rsidP="004A187F">
      <w:pPr>
        <w:shd w:val="clear" w:color="auto" w:fill="auto"/>
        <w:spacing w:line="240" w:lineRule="auto"/>
      </w:pPr>
    </w:p>
    <w:p w:rsidR="004A187F" w:rsidRPr="00075904" w:rsidRDefault="004A187F" w:rsidP="004A187F">
      <w:pPr>
        <w:shd w:val="clear" w:color="auto" w:fill="auto"/>
        <w:spacing w:line="240" w:lineRule="auto"/>
        <w:jc w:val="right"/>
      </w:pPr>
      <w:r w:rsidRPr="00075904">
        <w:lastRenderedPageBreak/>
        <w:t>Приложение № 2</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rsidRPr="00075904">
        <w:t>от</w:t>
      </w:r>
      <w:r w:rsidR="000D3760">
        <w:t>26</w:t>
      </w:r>
      <w:r>
        <w:t>.</w:t>
      </w:r>
      <w:r w:rsidR="000D3760">
        <w:t>0</w:t>
      </w:r>
      <w:r>
        <w:t>2.20</w:t>
      </w:r>
      <w:r w:rsidR="000D3760">
        <w:t>20</w:t>
      </w:r>
      <w:r>
        <w:t xml:space="preserve"> №</w:t>
      </w:r>
      <w:r w:rsidR="000D3760">
        <w:t>18</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 xml:space="preserve">Учетная политика Администрации </w:t>
      </w:r>
      <w:r>
        <w:rPr>
          <w:b/>
          <w:bCs/>
        </w:rPr>
        <w:t xml:space="preserve">Мининского  сельсовета Венгеровского района Новосибирской области </w:t>
      </w:r>
      <w:r w:rsidRPr="00075904">
        <w:rPr>
          <w:b/>
          <w:bCs/>
        </w:rPr>
        <w:t xml:space="preserve"> в целях налогообложения</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1. Налоговый учет </w:t>
      </w:r>
      <w:r>
        <w:t>администрации муниципального образования</w:t>
      </w:r>
      <w:r w:rsidRPr="00075904">
        <w:t xml:space="preserve"> ведется в соответствии </w:t>
      </w:r>
      <w:hyperlink r:id="rId20" w:tgtFrame="_blank" w:history="1">
        <w:r w:rsidRPr="00075904">
          <w:t>Налоговым кодексом РФ</w:t>
        </w:r>
      </w:hyperlink>
      <w:r w:rsidRPr="00075904">
        <w:t>, другими законодательными и нормативно-правовыми актами РФ по налогообложению.</w:t>
      </w:r>
    </w:p>
    <w:p w:rsidR="004A187F" w:rsidRPr="00075904" w:rsidRDefault="004A187F" w:rsidP="004A187F">
      <w:pPr>
        <w:shd w:val="clear" w:color="auto" w:fill="auto"/>
        <w:spacing w:line="240" w:lineRule="auto"/>
      </w:pPr>
      <w:r w:rsidRPr="00075904">
        <w:t>2. Основными задачами налогового учета являются:</w:t>
      </w:r>
    </w:p>
    <w:p w:rsidR="004A187F" w:rsidRPr="00075904" w:rsidRDefault="004A187F" w:rsidP="004A187F">
      <w:pPr>
        <w:shd w:val="clear" w:color="auto" w:fill="auto"/>
        <w:spacing w:line="240" w:lineRule="auto"/>
      </w:pPr>
      <w:r w:rsidRPr="00075904">
        <w:t>- формирование полной и достоверной информации для определения налоговой базы;</w:t>
      </w:r>
    </w:p>
    <w:p w:rsidR="004A187F" w:rsidRPr="00075904" w:rsidRDefault="004A187F" w:rsidP="004A187F">
      <w:pPr>
        <w:shd w:val="clear" w:color="auto" w:fill="auto"/>
        <w:spacing w:line="240" w:lineRule="auto"/>
      </w:pPr>
      <w:r w:rsidRPr="00075904">
        <w:t>- обеспечение своевременного представления налоговых деклараций и другой информации в налоговые органы.</w:t>
      </w:r>
    </w:p>
    <w:p w:rsidR="004A187F" w:rsidRPr="00075904" w:rsidRDefault="004A187F" w:rsidP="004A187F">
      <w:pPr>
        <w:shd w:val="clear" w:color="auto" w:fill="auto"/>
        <w:spacing w:line="240" w:lineRule="auto"/>
      </w:pPr>
      <w:r w:rsidRPr="00075904">
        <w:t xml:space="preserve">3. Налоговый учет осуществляет </w:t>
      </w:r>
      <w:r>
        <w:t>уполномоченный специалист</w:t>
      </w:r>
      <w:r w:rsidRPr="00075904">
        <w:t xml:space="preserve"> администрации </w:t>
      </w:r>
      <w:r>
        <w:t xml:space="preserve">Мининского  сельсовета Венгеровского района Новосибирской области </w:t>
      </w:r>
      <w:r w:rsidRPr="00075904">
        <w:t>.</w:t>
      </w:r>
    </w:p>
    <w:p w:rsidR="004A187F" w:rsidRPr="00075904" w:rsidRDefault="004A187F" w:rsidP="004A187F">
      <w:pPr>
        <w:shd w:val="clear" w:color="auto" w:fill="auto"/>
        <w:spacing w:line="240" w:lineRule="auto"/>
      </w:pPr>
      <w:r w:rsidRPr="00075904">
        <w:t>5. Для подтверждения данных налогового учета применяются первичные (сводные)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4A187F" w:rsidRPr="00075904" w:rsidRDefault="004A187F" w:rsidP="004A187F">
      <w:pPr>
        <w:shd w:val="clear" w:color="auto" w:fill="auto"/>
        <w:spacing w:line="240" w:lineRule="auto"/>
      </w:pPr>
      <w:r w:rsidRPr="00075904">
        <w:t>6.Объектом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w:t>
      </w:r>
    </w:p>
    <w:p w:rsidR="004A187F" w:rsidRPr="00075904" w:rsidRDefault="004A187F" w:rsidP="004A187F">
      <w:pPr>
        <w:shd w:val="clear" w:color="auto" w:fill="auto"/>
        <w:spacing w:line="240" w:lineRule="auto"/>
      </w:pPr>
      <w:r w:rsidRPr="00075904">
        <w:t>При определении налоговой базы налогоплательщик имеет право на получение налоговых вычетов:</w:t>
      </w:r>
    </w:p>
    <w:p w:rsidR="004A187F" w:rsidRPr="00075904" w:rsidRDefault="004A187F" w:rsidP="004A187F">
      <w:pPr>
        <w:shd w:val="clear" w:color="auto" w:fill="auto"/>
        <w:spacing w:line="240" w:lineRule="auto"/>
      </w:pPr>
      <w:r w:rsidRPr="00075904">
        <w:t>-1400 рублей за каждый месяц налогового периода на каждого ребенка, в котором доход не превысил 280 000 рублей.</w:t>
      </w:r>
    </w:p>
    <w:p w:rsidR="004A187F" w:rsidRPr="00075904" w:rsidRDefault="004A187F" w:rsidP="004A187F">
      <w:pPr>
        <w:shd w:val="clear" w:color="auto" w:fill="auto"/>
        <w:spacing w:line="240" w:lineRule="auto"/>
      </w:pPr>
      <w:r w:rsidRPr="00075904">
        <w:t>Налоговая ставка на доходы с физических лиц устанавливается в размере 13 %.</w:t>
      </w:r>
    </w:p>
    <w:p w:rsidR="004A187F" w:rsidRPr="00075904" w:rsidRDefault="004A187F" w:rsidP="004A187F">
      <w:pPr>
        <w:shd w:val="clear" w:color="auto" w:fill="auto"/>
        <w:spacing w:line="240" w:lineRule="auto"/>
      </w:pPr>
      <w:r w:rsidRPr="00075904">
        <w:t>7. Страховые взносы начисляется на выплаты, производящиеся физическим лицам, в размере 22 % -страховая часть; 5,1%- в ФФОМС; 2,9 % в ФСС; Единовременная материальная помощь, оказываемая работникам по предоставлению им ежегодного оплачиваемого отпуска не превышающая 4000 рублей, страховыми взносами не облагается.</w:t>
      </w:r>
    </w:p>
    <w:p w:rsidR="004A187F" w:rsidRPr="00075904" w:rsidRDefault="004A187F" w:rsidP="004A187F">
      <w:pPr>
        <w:shd w:val="clear" w:color="auto" w:fill="auto"/>
        <w:spacing w:line="240" w:lineRule="auto"/>
      </w:pPr>
      <w:r w:rsidRPr="00075904">
        <w:t>Страховые платежи по каждому налогу уплачиваются ежемесячно. Расчеты по авансовым платежам сдаются в ИФНС по окончании отчетного периода нарастающим итогом. Отчетными периодами по страховым взносам признаются: квартал, полугодие, 9 месяцев, год.</w:t>
      </w:r>
    </w:p>
    <w:p w:rsidR="004A187F" w:rsidRPr="00075904" w:rsidRDefault="004A187F" w:rsidP="004A187F">
      <w:pPr>
        <w:shd w:val="clear" w:color="auto" w:fill="auto"/>
        <w:spacing w:line="240" w:lineRule="auto"/>
      </w:pPr>
      <w:r w:rsidRPr="00075904">
        <w:lastRenderedPageBreak/>
        <w:t>Страховой взнос на обязательное социальное страхование от несчастных случаев на производстве начисляется в размере 0,2 %. 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договорам. Уплата взноса производится ежемесячно. Расчеты представляются в ФСС ежеквартально.</w:t>
      </w:r>
    </w:p>
    <w:p w:rsidR="004A187F" w:rsidRPr="00075904" w:rsidRDefault="004A187F" w:rsidP="004A187F">
      <w:pPr>
        <w:shd w:val="clear" w:color="auto" w:fill="auto"/>
        <w:spacing w:line="240" w:lineRule="auto"/>
      </w:pPr>
      <w:r w:rsidRPr="00075904">
        <w:t>8. Налог на имущество организаций на объекты основных средств начисляется в размере 2,2 %. Перечисление налога производится 1 раз в квартал в ИФНС.</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right"/>
      </w:pPr>
      <w:r w:rsidRPr="00075904">
        <w:t>Приложение № 3</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t>от</w:t>
      </w:r>
      <w:r w:rsidR="000D3760">
        <w:t>26</w:t>
      </w:r>
      <w:r>
        <w:t>.</w:t>
      </w:r>
      <w:r w:rsidR="000D3760">
        <w:t>0</w:t>
      </w:r>
      <w:r>
        <w:t>2.20</w:t>
      </w:r>
      <w:r w:rsidR="000D3760">
        <w:t>20</w:t>
      </w:r>
      <w:r>
        <w:t xml:space="preserve"> №</w:t>
      </w:r>
      <w:r w:rsidR="000D3760">
        <w:t>18</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 xml:space="preserve">График документооборота администрации </w:t>
      </w:r>
      <w:r>
        <w:rPr>
          <w:b/>
          <w:bCs/>
        </w:rPr>
        <w:t xml:space="preserve">Мининского  сельсовета Венгеровского района Новосибирской области </w:t>
      </w:r>
    </w:p>
    <w:p w:rsidR="004A187F" w:rsidRPr="00075904" w:rsidRDefault="004A187F" w:rsidP="004A187F">
      <w:pPr>
        <w:shd w:val="clear" w:color="auto" w:fill="auto"/>
        <w:spacing w:line="240" w:lineRule="auto"/>
      </w:pPr>
      <w:r w:rsidRPr="00075904">
        <w:t>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3"/>
        <w:gridCol w:w="1115"/>
        <w:gridCol w:w="1649"/>
        <w:gridCol w:w="1535"/>
        <w:gridCol w:w="1649"/>
        <w:gridCol w:w="1529"/>
      </w:tblGrid>
      <w:tr w:rsidR="004A187F" w:rsidRPr="00075904" w:rsidTr="00F13D07">
        <w:tc>
          <w:tcPr>
            <w:tcW w:w="2795" w:type="dxa"/>
            <w:vMerge w:val="restart"/>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Наименование</w:t>
            </w:r>
          </w:p>
          <w:p w:rsidR="004A187F" w:rsidRPr="00075904" w:rsidRDefault="004A187F" w:rsidP="00F13D07">
            <w:pPr>
              <w:shd w:val="clear" w:color="auto" w:fill="auto"/>
              <w:spacing w:line="240" w:lineRule="auto"/>
              <w:ind w:firstLine="0"/>
            </w:pPr>
            <w:r w:rsidRPr="00075904">
              <w:t>документа</w:t>
            </w:r>
          </w:p>
        </w:tc>
        <w:tc>
          <w:tcPr>
            <w:tcW w:w="1460" w:type="dxa"/>
            <w:vMerge w:val="restart"/>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Номер формы по ОКУД</w:t>
            </w:r>
          </w:p>
        </w:tc>
        <w:tc>
          <w:tcPr>
            <w:tcW w:w="5455" w:type="dxa"/>
            <w:gridSpan w:val="2"/>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Создание документа</w:t>
            </w:r>
          </w:p>
        </w:tc>
        <w:tc>
          <w:tcPr>
            <w:tcW w:w="3730" w:type="dxa"/>
            <w:gridSpan w:val="2"/>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Обработка</w:t>
            </w:r>
          </w:p>
        </w:tc>
      </w:tr>
      <w:tr w:rsidR="004A187F" w:rsidRPr="00075904" w:rsidTr="00F13D07">
        <w:tc>
          <w:tcPr>
            <w:tcW w:w="0" w:type="auto"/>
            <w:vMerge/>
            <w:vAlign w:val="center"/>
            <w:hideMark/>
          </w:tcPr>
          <w:p w:rsidR="004A187F" w:rsidRPr="00075904" w:rsidRDefault="004A187F" w:rsidP="00F13D07">
            <w:pPr>
              <w:shd w:val="clear" w:color="auto" w:fill="auto"/>
              <w:spacing w:line="240" w:lineRule="auto"/>
              <w:ind w:firstLine="0"/>
              <w:jc w:val="left"/>
            </w:pPr>
          </w:p>
        </w:tc>
        <w:tc>
          <w:tcPr>
            <w:tcW w:w="0" w:type="auto"/>
            <w:vMerge/>
            <w:vAlign w:val="center"/>
            <w:hideMark/>
          </w:tcPr>
          <w:p w:rsidR="004A187F" w:rsidRPr="00075904" w:rsidRDefault="004A187F" w:rsidP="00F13D07">
            <w:pPr>
              <w:shd w:val="clear" w:color="auto" w:fill="auto"/>
              <w:spacing w:line="240" w:lineRule="auto"/>
              <w:ind w:firstLine="0"/>
              <w:jc w:val="left"/>
            </w:pP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Ответственный за оформление</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 сдачи в отдел б/у и отчетности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Исполнитель</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 исполнения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1</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3</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4</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5</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6</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 Приказ (распоряжение) о приеме работника на работу</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0301001</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День издания</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День издания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 Приказ (распоряжение) о представлении отпуска работнику</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0301005</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За 5 рабочих дней до отпуска</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За 3 рабочих дня до ухода в отпуск</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3. Приказ </w:t>
            </w:r>
            <w:r w:rsidRPr="00075904">
              <w:lastRenderedPageBreak/>
              <w:t>(распоряжение) об увольнении работника</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030100</w:t>
            </w:r>
            <w:r w:rsidRPr="00075904">
              <w:lastRenderedPageBreak/>
              <w:t>6</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 xml:space="preserve">Глава </w:t>
            </w:r>
            <w:r>
              <w:lastRenderedPageBreak/>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 xml:space="preserve">Не менее, </w:t>
            </w:r>
            <w:r w:rsidRPr="00075904">
              <w:lastRenderedPageBreak/>
              <w:t>чем за 3 рабочих дня до увольнения</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 xml:space="preserve">специалист </w:t>
            </w:r>
            <w:r>
              <w:lastRenderedPageBreak/>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 xml:space="preserve">День </w:t>
            </w:r>
            <w:r w:rsidRPr="00075904">
              <w:lastRenderedPageBreak/>
              <w:t>увольнения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lastRenderedPageBreak/>
              <w:t>4. Табель использования рабочего времени и расчета оплаты труда</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0301007</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До 25 числа текущего месяца</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До 31 числа текущего месяца</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 Листок временной нетрудоспособности</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10 дней после сдачи работником</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ближайший после назначения пособия день, установленный для выплаты заработной платы</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 Приказ (распоряжение) о направлении работника в командировку</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0301022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Не менее чем за 3 рабочих дня до отъезда в командировку</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t>(</w:t>
            </w:r>
            <w:r w:rsidRPr="00075904">
              <w:t>Кассир</w:t>
            </w:r>
            <w:r>
              <w:t>)</w:t>
            </w:r>
          </w:p>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Не менее чем за 1 рабочий день до отъезда в командировку</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7. Заявление на командировочные, хозяйственные и прочие расходы</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Материально-ответственные лица</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За 3 рабочих дня до использования средств</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3 рабочих дней с момента поступления документа</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8. Авансовый отчет</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0504049</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Подотчетное лицо</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после возвращения из командировки и 30 рабочих дней после получения аванса на хозяйственные нужды</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По мере поступления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9. Акт о приеме работ, выполненных по гражданско-правовому договору услуг</w:t>
            </w:r>
          </w:p>
          <w:p w:rsidR="004A187F" w:rsidRPr="00075904" w:rsidRDefault="004A187F" w:rsidP="00F13D07">
            <w:pPr>
              <w:shd w:val="clear" w:color="auto" w:fill="auto"/>
              <w:spacing w:line="240" w:lineRule="auto"/>
              <w:ind w:firstLine="0"/>
            </w:pPr>
            <w:r w:rsidRPr="00075904">
              <w:t> </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0301053</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Согласно условиям договора</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после подписания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10. Смета на проведение мероприятий</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За 7 рабочих дней до проведения мероприятия</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3 рабочих дней с момента поступления документа</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11. Приходный кассовый ордер</w:t>
            </w:r>
          </w:p>
          <w:p w:rsidR="004A187F" w:rsidRPr="00075904" w:rsidRDefault="004A187F" w:rsidP="00F13D07">
            <w:pPr>
              <w:shd w:val="clear" w:color="auto" w:fill="auto"/>
              <w:spacing w:line="240" w:lineRule="auto"/>
              <w:ind w:firstLine="0"/>
            </w:pPr>
            <w:r w:rsidRPr="00075904">
              <w:t> </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0310001</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r w:rsidRPr="00075904">
              <w:t xml:space="preserve"> </w:t>
            </w:r>
            <w:r>
              <w:t>(</w:t>
            </w:r>
            <w:r w:rsidRPr="00075904">
              <w:t>кассир</w:t>
            </w:r>
            <w:r>
              <w:t>)</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День составления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12. Расходный кассовый ордер</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0310002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День составления</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13. Объявление на взнос наличными</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0402001</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r w:rsidRPr="00075904">
              <w:t xml:space="preserve"> </w:t>
            </w:r>
            <w:r>
              <w:t>(</w:t>
            </w:r>
            <w:r w:rsidRPr="00075904">
              <w:t>кассир</w:t>
            </w:r>
            <w:r>
              <w:t>)</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За 2 рабочих дня до окончания календарного месяца</w:t>
            </w:r>
          </w:p>
          <w:p w:rsidR="004A187F" w:rsidRPr="00075904" w:rsidRDefault="004A187F" w:rsidP="00F13D07">
            <w:pPr>
              <w:shd w:val="clear" w:color="auto" w:fill="auto"/>
              <w:spacing w:line="240" w:lineRule="auto"/>
              <w:ind w:firstLine="0"/>
            </w:pPr>
            <w:r w:rsidRPr="00075904">
              <w:t> </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14. Выписка с лицевого счета, платежное поручение</w:t>
            </w:r>
          </w:p>
          <w:p w:rsidR="004A187F" w:rsidRPr="00075904" w:rsidRDefault="004A187F" w:rsidP="00F13D07">
            <w:pPr>
              <w:shd w:val="clear" w:color="auto" w:fill="auto"/>
              <w:spacing w:line="240" w:lineRule="auto"/>
              <w:ind w:firstLine="0"/>
            </w:pPr>
            <w:r w:rsidRPr="00075904">
              <w:t> </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0401060</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Следующий рабочий день, после исполнения</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Ежедневно</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15. Путевой лист легкового автомобиля</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0345001</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Ежедневно</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ежедневно</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16. Акт о списании материальных запасов</w:t>
            </w:r>
          </w:p>
          <w:p w:rsidR="004A187F" w:rsidRPr="00075904" w:rsidRDefault="004A187F" w:rsidP="00F13D07">
            <w:pPr>
              <w:shd w:val="clear" w:color="auto" w:fill="auto"/>
              <w:spacing w:line="240" w:lineRule="auto"/>
              <w:ind w:firstLine="0"/>
            </w:pPr>
            <w:r w:rsidRPr="00075904">
              <w:t> </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0504230</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день оформления операции</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17. Акт о приеме-передаче объекта основных средств (кроме зданий, сооружений);</w:t>
            </w:r>
          </w:p>
          <w:p w:rsidR="004A187F" w:rsidRPr="00075904" w:rsidRDefault="004A187F" w:rsidP="00F13D07">
            <w:pPr>
              <w:shd w:val="clear" w:color="auto" w:fill="auto"/>
              <w:spacing w:line="240" w:lineRule="auto"/>
              <w:ind w:firstLine="0"/>
            </w:pPr>
            <w:r w:rsidRPr="00075904">
              <w:t> </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0306001</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Контрагент,</w:t>
            </w:r>
          </w:p>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день оформления операции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с момента поступления документов</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18. Акт о списании объекта основных средств (кроме автотранспортных средств);</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0306003</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r w:rsidRPr="00075904">
              <w:t> </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день оформления операции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с момента поступления документов</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19. Акт о приеме-передаче здания (сооружения);</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0306030</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Контрагент,</w:t>
            </w:r>
          </w:p>
          <w:p w:rsidR="004A187F" w:rsidRPr="00075904" w:rsidRDefault="004A187F" w:rsidP="00F13D07">
            <w:pPr>
              <w:shd w:val="clear" w:color="auto" w:fill="auto"/>
              <w:spacing w:line="240" w:lineRule="auto"/>
              <w:ind w:firstLine="0"/>
            </w:pPr>
            <w:r w:rsidRPr="00075904">
              <w:t xml:space="preserve">Глава </w:t>
            </w:r>
            <w:r>
              <w:t>муниципального образования</w:t>
            </w:r>
          </w:p>
          <w:p w:rsidR="004A187F" w:rsidRPr="00075904" w:rsidRDefault="004A187F" w:rsidP="00F13D07">
            <w:pPr>
              <w:shd w:val="clear" w:color="auto" w:fill="auto"/>
              <w:spacing w:line="240" w:lineRule="auto"/>
              <w:ind w:firstLine="0"/>
            </w:pP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день оформления операции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специалист</w:t>
            </w:r>
            <w:r>
              <w:t xml:space="preserve"> администрации муниципального образования</w:t>
            </w:r>
            <w:r w:rsidRPr="00075904">
              <w:t xml:space="preserve"> </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с момента поступления документов</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20. Акт о приеме-передаче групп объектов основных средств (кроме зданий и сооружений)</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0306032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Контрагент, 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день оформления операции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5 рабочих дней с момента поступления документов</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21. Счет-фактура</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Контрагент</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Дата визы руководителя к оплате</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3 рабочих дней с момента поступления документа</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22. Уведомление по расчетам между бюджетами по межбюджетным расчетам</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0504817</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Главные распорядители (распорядители) бюджетных средств, 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течение 3 рабочих дней с момента поступления документа</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23. Отчетность в Государственную налоговую инспекцию</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Приказы ФНС РФ</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 сдачи отчетности</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24. Отчетность в органы статистики</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Приказы Росстата</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Специалисты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Специалисты</w:t>
            </w:r>
          </w:p>
          <w:p w:rsidR="004A187F" w:rsidRPr="00075904" w:rsidRDefault="004A187F" w:rsidP="00F13D07">
            <w:pPr>
              <w:shd w:val="clear" w:color="auto" w:fill="auto"/>
              <w:spacing w:line="240" w:lineRule="auto"/>
              <w:ind w:firstLine="0"/>
            </w:pP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 сдачи отчетности</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25. Месячная, квартальная, годовая бюджетная отчетность</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Приказ МФ РФ от 28.12.2010 г. № 191н,</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 сроки, установленные отделом бухгалтерского учета и отчетности</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 сдачи отчетности</w:t>
            </w:r>
          </w:p>
        </w:tc>
      </w:tr>
      <w:tr w:rsidR="004A187F" w:rsidRPr="00075904" w:rsidTr="00F13D07">
        <w:tc>
          <w:tcPr>
            <w:tcW w:w="279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26. Месячная, квартальная, годовая бюджетная отчетность</w:t>
            </w:r>
          </w:p>
        </w:tc>
        <w:tc>
          <w:tcPr>
            <w:tcW w:w="146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По запросам</w:t>
            </w:r>
          </w:p>
        </w:tc>
        <w:tc>
          <w:tcPr>
            <w:tcW w:w="353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92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Дата визы руководителя к исполнению</w:t>
            </w:r>
          </w:p>
        </w:tc>
        <w:tc>
          <w:tcPr>
            <w:tcW w:w="194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xml:space="preserve">специалист </w:t>
            </w:r>
            <w:r>
              <w:t>администрации муниципального образования</w:t>
            </w:r>
          </w:p>
        </w:tc>
        <w:tc>
          <w:tcPr>
            <w:tcW w:w="1790"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Сроки, установленные запросом</w:t>
            </w:r>
          </w:p>
        </w:tc>
      </w:tr>
    </w:tbl>
    <w:p w:rsidR="004A187F" w:rsidRPr="00075904" w:rsidRDefault="004A187F" w:rsidP="004A187F">
      <w:pPr>
        <w:shd w:val="clear" w:color="auto" w:fill="auto"/>
        <w:spacing w:line="240" w:lineRule="auto"/>
      </w:pPr>
      <w:r w:rsidRPr="00075904">
        <w:t xml:space="preserve">Все документы утверждает глава </w:t>
      </w:r>
      <w:r>
        <w:t xml:space="preserve">Мининского  сельсовета Венгеровского района Новосибирской области </w:t>
      </w:r>
      <w:r w:rsidRPr="00075904">
        <w:t xml:space="preserve"> </w:t>
      </w:r>
      <w:r>
        <w:t>Алехина Н.С..</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right"/>
      </w:pPr>
      <w:r w:rsidRPr="00075904">
        <w:t>Приложение № 4</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rsidRPr="00075904">
        <w:t>от</w:t>
      </w:r>
      <w:r w:rsidR="000D3760">
        <w:t>26.02.2020г.</w:t>
      </w:r>
      <w:r>
        <w:t xml:space="preserve"> №</w:t>
      </w:r>
      <w:r w:rsidR="000D3760">
        <w:t>18</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 xml:space="preserve">Рабочий план счетов бухгалтерского учета администрации </w:t>
      </w:r>
      <w:r>
        <w:rPr>
          <w:b/>
          <w:bCs/>
        </w:rPr>
        <w:t xml:space="preserve">Мининского  сельсовета Венгеровского района Новосибирской области </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010110000 "Основные средства - недвижимое имущество учреждения"</w:t>
      </w:r>
    </w:p>
    <w:p w:rsidR="004A187F" w:rsidRPr="00075904" w:rsidRDefault="004A187F" w:rsidP="004A187F">
      <w:pPr>
        <w:shd w:val="clear" w:color="auto" w:fill="auto"/>
        <w:spacing w:line="240" w:lineRule="auto"/>
      </w:pPr>
      <w:r w:rsidRPr="00075904">
        <w:t>010130000 "Основные средства - иное движимое имущество учреждения"</w:t>
      </w:r>
    </w:p>
    <w:p w:rsidR="004A187F" w:rsidRPr="00075904" w:rsidRDefault="004A187F" w:rsidP="004A187F">
      <w:pPr>
        <w:shd w:val="clear" w:color="auto" w:fill="auto"/>
        <w:spacing w:line="240" w:lineRule="auto"/>
      </w:pPr>
      <w:r w:rsidRPr="00075904">
        <w:t>010111000 "Жилые помещения - недвижимое имущество учреждения";</w:t>
      </w:r>
    </w:p>
    <w:p w:rsidR="004A187F" w:rsidRPr="00075904" w:rsidRDefault="004A187F" w:rsidP="004A187F">
      <w:pPr>
        <w:shd w:val="clear" w:color="auto" w:fill="auto"/>
        <w:spacing w:line="240" w:lineRule="auto"/>
      </w:pPr>
      <w:r w:rsidRPr="00075904">
        <w:t>010112000 "Нежилые помещения - недвижимое имущество учреждения";</w:t>
      </w:r>
    </w:p>
    <w:p w:rsidR="004A187F" w:rsidRPr="00075904" w:rsidRDefault="004A187F" w:rsidP="004A187F">
      <w:pPr>
        <w:shd w:val="clear" w:color="auto" w:fill="auto"/>
        <w:spacing w:line="240" w:lineRule="auto"/>
      </w:pPr>
      <w:r w:rsidRPr="00075904">
        <w:t>010113000 "Сооружения - недвижимое имущество учреждения";</w:t>
      </w:r>
    </w:p>
    <w:p w:rsidR="004A187F" w:rsidRPr="00075904" w:rsidRDefault="004A187F" w:rsidP="004A187F">
      <w:pPr>
        <w:shd w:val="clear" w:color="auto" w:fill="auto"/>
        <w:spacing w:line="240" w:lineRule="auto"/>
      </w:pPr>
      <w:r w:rsidRPr="00075904">
        <w:t>010134000 "Машины и оборудование - иное движимое имущество учреждения";</w:t>
      </w:r>
    </w:p>
    <w:p w:rsidR="004A187F" w:rsidRPr="00075904" w:rsidRDefault="004A187F" w:rsidP="004A187F">
      <w:pPr>
        <w:shd w:val="clear" w:color="auto" w:fill="auto"/>
        <w:spacing w:line="240" w:lineRule="auto"/>
      </w:pPr>
      <w:r w:rsidRPr="00075904">
        <w:t>010135000 "Транспортные средства - иное движимое имущество учреждения";</w:t>
      </w:r>
    </w:p>
    <w:p w:rsidR="004A187F" w:rsidRPr="00075904" w:rsidRDefault="004A187F" w:rsidP="004A187F">
      <w:pPr>
        <w:shd w:val="clear" w:color="auto" w:fill="auto"/>
        <w:spacing w:line="240" w:lineRule="auto"/>
      </w:pPr>
      <w:r w:rsidRPr="00075904">
        <w:t>010136000 "Производственный и хозяйственный инвентарь - иное движимое имущество учреждения";</w:t>
      </w:r>
    </w:p>
    <w:p w:rsidR="004A187F" w:rsidRPr="00075904" w:rsidRDefault="004A187F" w:rsidP="004A187F">
      <w:pPr>
        <w:shd w:val="clear" w:color="auto" w:fill="auto"/>
        <w:spacing w:line="240" w:lineRule="auto"/>
      </w:pPr>
      <w:r w:rsidRPr="00075904">
        <w:t>010138000 "Прочие основные средства - иное движимое имущество учреждения".</w:t>
      </w:r>
    </w:p>
    <w:p w:rsidR="004A187F" w:rsidRPr="00075904" w:rsidRDefault="004A187F" w:rsidP="004A187F">
      <w:pPr>
        <w:shd w:val="clear" w:color="auto" w:fill="auto"/>
        <w:spacing w:line="240" w:lineRule="auto"/>
      </w:pPr>
      <w:r w:rsidRPr="00075904">
        <w:t>010400000 "Амортизация"</w:t>
      </w:r>
    </w:p>
    <w:p w:rsidR="004A187F" w:rsidRPr="00075904" w:rsidRDefault="004A187F" w:rsidP="004A187F">
      <w:pPr>
        <w:shd w:val="clear" w:color="auto" w:fill="auto"/>
        <w:spacing w:line="240" w:lineRule="auto"/>
      </w:pPr>
      <w:r w:rsidRPr="00075904">
        <w:t>010411000 "Амортизация жилых помещений - недвижимого имущества учреждения";</w:t>
      </w:r>
    </w:p>
    <w:p w:rsidR="004A187F" w:rsidRPr="00075904" w:rsidRDefault="004A187F" w:rsidP="004A187F">
      <w:pPr>
        <w:shd w:val="clear" w:color="auto" w:fill="auto"/>
        <w:spacing w:line="240" w:lineRule="auto"/>
      </w:pPr>
      <w:r w:rsidRPr="00075904">
        <w:t>010412000 "Амортизация нежилых помещений - недвижимого имущества учреждения";</w:t>
      </w:r>
    </w:p>
    <w:p w:rsidR="004A187F" w:rsidRPr="00075904" w:rsidRDefault="004A187F" w:rsidP="004A187F">
      <w:pPr>
        <w:shd w:val="clear" w:color="auto" w:fill="auto"/>
        <w:spacing w:line="240" w:lineRule="auto"/>
      </w:pPr>
      <w:r w:rsidRPr="00075904">
        <w:t>010413000 "Амортизация сооружений - недвижимого имущества учреждения";</w:t>
      </w:r>
    </w:p>
    <w:p w:rsidR="004A187F" w:rsidRPr="00075904" w:rsidRDefault="004A187F" w:rsidP="004A187F">
      <w:pPr>
        <w:shd w:val="clear" w:color="auto" w:fill="auto"/>
        <w:spacing w:line="240" w:lineRule="auto"/>
      </w:pPr>
      <w:r w:rsidRPr="00075904">
        <w:t>010434000 "Амортизация машин и оборудования - иного движимого имущества учреждения";</w:t>
      </w:r>
    </w:p>
    <w:p w:rsidR="004A187F" w:rsidRPr="00075904" w:rsidRDefault="004A187F" w:rsidP="004A187F">
      <w:pPr>
        <w:shd w:val="clear" w:color="auto" w:fill="auto"/>
        <w:spacing w:line="240" w:lineRule="auto"/>
      </w:pPr>
      <w:r w:rsidRPr="00075904">
        <w:t>010435000 "Амортизация транспортных средств - иного движимого имущества учреждения";</w:t>
      </w:r>
    </w:p>
    <w:p w:rsidR="004A187F" w:rsidRPr="00075904" w:rsidRDefault="004A187F" w:rsidP="004A187F">
      <w:pPr>
        <w:shd w:val="clear" w:color="auto" w:fill="auto"/>
        <w:spacing w:line="240" w:lineRule="auto"/>
      </w:pPr>
      <w:r w:rsidRPr="00075904">
        <w:t>010436000 "Амортизация производственного и хозяйственного инвентаря - иного движимого имущества учреждения";</w:t>
      </w:r>
    </w:p>
    <w:p w:rsidR="004A187F" w:rsidRPr="00075904" w:rsidRDefault="004A187F" w:rsidP="004A187F">
      <w:pPr>
        <w:shd w:val="clear" w:color="auto" w:fill="auto"/>
        <w:spacing w:line="240" w:lineRule="auto"/>
      </w:pPr>
      <w:r w:rsidRPr="00075904">
        <w:t>010438000 "Амортизация прочих основных средств - иного движимого имущества учреждения".</w:t>
      </w:r>
    </w:p>
    <w:p w:rsidR="004A187F" w:rsidRPr="00075904" w:rsidRDefault="004A187F" w:rsidP="004A187F">
      <w:pPr>
        <w:shd w:val="clear" w:color="auto" w:fill="auto"/>
        <w:spacing w:line="240" w:lineRule="auto"/>
      </w:pPr>
      <w:r w:rsidRPr="00075904">
        <w:t>010500000 "Материальные запасы"</w:t>
      </w:r>
    </w:p>
    <w:p w:rsidR="004A187F" w:rsidRPr="00075904" w:rsidRDefault="004A187F" w:rsidP="004A187F">
      <w:pPr>
        <w:shd w:val="clear" w:color="auto" w:fill="auto"/>
        <w:spacing w:line="240" w:lineRule="auto"/>
      </w:pPr>
      <w:r w:rsidRPr="00075904">
        <w:t>010531000 "Медикаменты и перевязочные средства -иное движимое имущество учреждения";</w:t>
      </w:r>
    </w:p>
    <w:p w:rsidR="004A187F" w:rsidRPr="00075904" w:rsidRDefault="004A187F" w:rsidP="004A187F">
      <w:pPr>
        <w:shd w:val="clear" w:color="auto" w:fill="auto"/>
        <w:spacing w:line="240" w:lineRule="auto"/>
      </w:pPr>
      <w:r w:rsidRPr="00075904">
        <w:t>010532000 "Продукты питания - иное движимое имущество учреждения";</w:t>
      </w:r>
    </w:p>
    <w:p w:rsidR="004A187F" w:rsidRPr="00075904" w:rsidRDefault="004A187F" w:rsidP="004A187F">
      <w:pPr>
        <w:shd w:val="clear" w:color="auto" w:fill="auto"/>
        <w:spacing w:line="240" w:lineRule="auto"/>
      </w:pPr>
      <w:r w:rsidRPr="00075904">
        <w:t>010533000 "Горюче-смазочные материалы -иное движимое имущество учреждения";</w:t>
      </w:r>
    </w:p>
    <w:p w:rsidR="004A187F" w:rsidRPr="00075904" w:rsidRDefault="004A187F" w:rsidP="004A187F">
      <w:pPr>
        <w:shd w:val="clear" w:color="auto" w:fill="auto"/>
        <w:spacing w:line="240" w:lineRule="auto"/>
      </w:pPr>
      <w:r w:rsidRPr="00075904">
        <w:t>010504000 "Строительные материалы - иное движимое имущество учреждения";</w:t>
      </w:r>
    </w:p>
    <w:p w:rsidR="004A187F" w:rsidRPr="00075904" w:rsidRDefault="004A187F" w:rsidP="004A187F">
      <w:pPr>
        <w:shd w:val="clear" w:color="auto" w:fill="auto"/>
        <w:spacing w:line="240" w:lineRule="auto"/>
      </w:pPr>
      <w:r w:rsidRPr="00075904">
        <w:t>010535000 "Мягкий инвентарь - иное движимое имущество учреждения";</w:t>
      </w:r>
    </w:p>
    <w:p w:rsidR="004A187F" w:rsidRPr="00075904" w:rsidRDefault="004A187F" w:rsidP="004A187F">
      <w:pPr>
        <w:shd w:val="clear" w:color="auto" w:fill="auto"/>
        <w:spacing w:line="240" w:lineRule="auto"/>
      </w:pPr>
      <w:r w:rsidRPr="00075904">
        <w:t>010536000 "Прочие материальные запасы - иное движимое имущество учреждения";</w:t>
      </w:r>
    </w:p>
    <w:p w:rsidR="004A187F" w:rsidRPr="00075904" w:rsidRDefault="004A187F" w:rsidP="004A187F">
      <w:pPr>
        <w:shd w:val="clear" w:color="auto" w:fill="auto"/>
        <w:spacing w:line="240" w:lineRule="auto"/>
      </w:pPr>
      <w:r w:rsidRPr="00075904">
        <w:t>010537000 "Готовая продукция - иное движимое имущество учреждения".</w:t>
      </w:r>
    </w:p>
    <w:p w:rsidR="004A187F" w:rsidRPr="00075904" w:rsidRDefault="004A187F" w:rsidP="004A187F">
      <w:pPr>
        <w:shd w:val="clear" w:color="auto" w:fill="auto"/>
        <w:spacing w:line="240" w:lineRule="auto"/>
      </w:pPr>
      <w:r w:rsidRPr="00075904">
        <w:t>010600000 " Вложения в нефинансовые активы"</w:t>
      </w:r>
    </w:p>
    <w:p w:rsidR="004A187F" w:rsidRPr="00075904" w:rsidRDefault="004A187F" w:rsidP="004A187F">
      <w:pPr>
        <w:shd w:val="clear" w:color="auto" w:fill="auto"/>
        <w:spacing w:line="240" w:lineRule="auto"/>
      </w:pPr>
      <w:r w:rsidRPr="00075904">
        <w:t>010611000 "Вложения в основные средства - недвижимое имущество учреждения";</w:t>
      </w:r>
    </w:p>
    <w:p w:rsidR="004A187F" w:rsidRPr="00075904" w:rsidRDefault="004A187F" w:rsidP="004A187F">
      <w:pPr>
        <w:shd w:val="clear" w:color="auto" w:fill="auto"/>
        <w:spacing w:line="240" w:lineRule="auto"/>
      </w:pPr>
      <w:r w:rsidRPr="00075904">
        <w:t>010631000 "Вложения в основные средства - иное движимое имущество учреждения";</w:t>
      </w:r>
    </w:p>
    <w:p w:rsidR="004A187F" w:rsidRPr="00075904" w:rsidRDefault="004A187F" w:rsidP="004A187F">
      <w:pPr>
        <w:shd w:val="clear" w:color="auto" w:fill="auto"/>
        <w:spacing w:line="240" w:lineRule="auto"/>
      </w:pPr>
      <w:r w:rsidRPr="00075904">
        <w:t>010634000 "Вложения в материальные запасы - иное движимое имущество учреждения".</w:t>
      </w:r>
    </w:p>
    <w:p w:rsidR="004A187F" w:rsidRPr="00075904" w:rsidRDefault="004A187F" w:rsidP="004A187F">
      <w:pPr>
        <w:shd w:val="clear" w:color="auto" w:fill="auto"/>
        <w:spacing w:line="240" w:lineRule="auto"/>
      </w:pPr>
      <w:r w:rsidRPr="00075904">
        <w:t>010700000 " Нефинансовые активы в пути"</w:t>
      </w:r>
    </w:p>
    <w:p w:rsidR="004A187F" w:rsidRPr="00075904" w:rsidRDefault="004A187F" w:rsidP="004A187F">
      <w:pPr>
        <w:shd w:val="clear" w:color="auto" w:fill="auto"/>
        <w:spacing w:line="240" w:lineRule="auto"/>
      </w:pPr>
      <w:r w:rsidRPr="00075904">
        <w:t>010731000 "Основные средства - иное движимое имущество учреждения в пути";</w:t>
      </w:r>
    </w:p>
    <w:p w:rsidR="004A187F" w:rsidRPr="00075904" w:rsidRDefault="004A187F" w:rsidP="004A187F">
      <w:pPr>
        <w:shd w:val="clear" w:color="auto" w:fill="auto"/>
        <w:spacing w:line="240" w:lineRule="auto"/>
      </w:pPr>
      <w:r w:rsidRPr="00075904">
        <w:t>0107033000 "Материальные запасы - иное движимое имущество учреждения в пути".</w:t>
      </w:r>
    </w:p>
    <w:p w:rsidR="004A187F" w:rsidRPr="00075904" w:rsidRDefault="004A187F" w:rsidP="004A187F">
      <w:pPr>
        <w:shd w:val="clear" w:color="auto" w:fill="auto"/>
        <w:spacing w:line="240" w:lineRule="auto"/>
      </w:pPr>
      <w:r w:rsidRPr="00075904">
        <w:t>Раздел 2. Счет 020000000 "Финансовые активы"</w:t>
      </w:r>
    </w:p>
    <w:p w:rsidR="004A187F" w:rsidRPr="00075904" w:rsidRDefault="004A187F" w:rsidP="004A187F">
      <w:pPr>
        <w:shd w:val="clear" w:color="auto" w:fill="auto"/>
        <w:spacing w:line="240" w:lineRule="auto"/>
      </w:pPr>
      <w:r w:rsidRPr="00075904">
        <w:t>020101000 "Денежные средства учреждения"</w:t>
      </w:r>
    </w:p>
    <w:p w:rsidR="004A187F" w:rsidRPr="00075904" w:rsidRDefault="004A187F" w:rsidP="004A187F">
      <w:pPr>
        <w:shd w:val="clear" w:color="auto" w:fill="auto"/>
        <w:spacing w:line="240" w:lineRule="auto"/>
      </w:pPr>
      <w:r w:rsidRPr="00075904">
        <w:t>020110000 "Денежные средства на лицевых счетах учреждения в органе казначейства";</w:t>
      </w:r>
    </w:p>
    <w:p w:rsidR="004A187F" w:rsidRPr="00075904" w:rsidRDefault="004A187F" w:rsidP="004A187F">
      <w:pPr>
        <w:shd w:val="clear" w:color="auto" w:fill="auto"/>
        <w:spacing w:line="240" w:lineRule="auto"/>
      </w:pPr>
      <w:r w:rsidRPr="00075904">
        <w:t>020130000 "Денежные средства в кассе учреждения";</w:t>
      </w:r>
    </w:p>
    <w:p w:rsidR="004A187F" w:rsidRPr="00075904" w:rsidRDefault="004A187F" w:rsidP="004A187F">
      <w:pPr>
        <w:shd w:val="clear" w:color="auto" w:fill="auto"/>
        <w:spacing w:line="240" w:lineRule="auto"/>
      </w:pPr>
      <w:r w:rsidRPr="00075904">
        <w:t>020111000 "Денежные средства учреждения на лицевых счетах", применяемый для учета операций на лицевых счетах учреждений по приносящей доход деятельности, открытых в органах казначейства; операций учреждений со средствами, полученными во временное распоряжение;</w:t>
      </w:r>
    </w:p>
    <w:p w:rsidR="004A187F" w:rsidRPr="00075904" w:rsidRDefault="004A187F" w:rsidP="004A187F">
      <w:pPr>
        <w:shd w:val="clear" w:color="auto" w:fill="auto"/>
        <w:spacing w:line="240" w:lineRule="auto"/>
      </w:pPr>
      <w:r w:rsidRPr="00075904">
        <w:t>020134000 "Касса";</w:t>
      </w:r>
    </w:p>
    <w:p w:rsidR="004A187F" w:rsidRPr="00075904" w:rsidRDefault="004A187F" w:rsidP="004A187F">
      <w:pPr>
        <w:shd w:val="clear" w:color="auto" w:fill="auto"/>
        <w:spacing w:line="240" w:lineRule="auto"/>
      </w:pPr>
      <w:r w:rsidRPr="00075904">
        <w:t>020135000 "Денежные документы".</w:t>
      </w:r>
    </w:p>
    <w:p w:rsidR="004A187F" w:rsidRPr="00075904" w:rsidRDefault="004A187F" w:rsidP="004A187F">
      <w:pPr>
        <w:shd w:val="clear" w:color="auto" w:fill="auto"/>
        <w:spacing w:line="240" w:lineRule="auto"/>
      </w:pPr>
      <w:r w:rsidRPr="00075904">
        <w:t>020420000 "Ценные бумаги, кроме акций"</w:t>
      </w:r>
    </w:p>
    <w:p w:rsidR="004A187F" w:rsidRPr="00075904" w:rsidRDefault="004A187F" w:rsidP="004A187F">
      <w:pPr>
        <w:shd w:val="clear" w:color="auto" w:fill="auto"/>
        <w:spacing w:line="240" w:lineRule="auto"/>
      </w:pPr>
      <w:r w:rsidRPr="00075904">
        <w:t>020423000 "Иные ценные бумаги, кроме акций".</w:t>
      </w:r>
    </w:p>
    <w:p w:rsidR="004A187F" w:rsidRPr="00075904" w:rsidRDefault="004A187F" w:rsidP="004A187F">
      <w:pPr>
        <w:shd w:val="clear" w:color="auto" w:fill="auto"/>
        <w:spacing w:line="240" w:lineRule="auto"/>
      </w:pPr>
      <w:r w:rsidRPr="00075904">
        <w:t>020500000 "Расчеты по доходам"</w:t>
      </w:r>
    </w:p>
    <w:p w:rsidR="004A187F" w:rsidRPr="00075904" w:rsidRDefault="004A187F" w:rsidP="004A187F">
      <w:pPr>
        <w:shd w:val="clear" w:color="auto" w:fill="auto"/>
        <w:spacing w:line="240" w:lineRule="auto"/>
      </w:pPr>
      <w:r w:rsidRPr="00075904">
        <w:t>020511000 "Расчеты с плательщиками налоговых доходов";</w:t>
      </w:r>
    </w:p>
    <w:p w:rsidR="004A187F" w:rsidRPr="00075904" w:rsidRDefault="004A187F" w:rsidP="004A187F">
      <w:pPr>
        <w:shd w:val="clear" w:color="auto" w:fill="auto"/>
        <w:spacing w:line="240" w:lineRule="auto"/>
      </w:pPr>
      <w:r w:rsidRPr="00075904">
        <w:t>020521000 "Расчеты с плательщиками доходов от собственности";</w:t>
      </w:r>
    </w:p>
    <w:p w:rsidR="004A187F" w:rsidRPr="00075904" w:rsidRDefault="004A187F" w:rsidP="004A187F">
      <w:pPr>
        <w:shd w:val="clear" w:color="auto" w:fill="auto"/>
        <w:spacing w:line="240" w:lineRule="auto"/>
      </w:pPr>
      <w:r w:rsidRPr="00075904">
        <w:t>020531000 "Расчеты с плательщиками доходов от оказания платных работ, услуг";</w:t>
      </w:r>
    </w:p>
    <w:p w:rsidR="004A187F" w:rsidRPr="00075904" w:rsidRDefault="004A187F" w:rsidP="004A187F">
      <w:pPr>
        <w:shd w:val="clear" w:color="auto" w:fill="auto"/>
        <w:spacing w:line="240" w:lineRule="auto"/>
      </w:pPr>
      <w:r w:rsidRPr="00075904">
        <w:t>020541000 "Расчеты с плательщиками сумм принудительного изъятия";</w:t>
      </w:r>
    </w:p>
    <w:p w:rsidR="004A187F" w:rsidRPr="00075904" w:rsidRDefault="004A187F" w:rsidP="004A187F">
      <w:pPr>
        <w:shd w:val="clear" w:color="auto" w:fill="auto"/>
        <w:spacing w:line="240" w:lineRule="auto"/>
      </w:pPr>
      <w:r w:rsidRPr="00075904">
        <w:t>020571000 "Расчеты по доходам от операций с основными средствами";</w:t>
      </w:r>
    </w:p>
    <w:p w:rsidR="004A187F" w:rsidRPr="00075904" w:rsidRDefault="004A187F" w:rsidP="004A187F">
      <w:pPr>
        <w:shd w:val="clear" w:color="auto" w:fill="auto"/>
        <w:spacing w:line="240" w:lineRule="auto"/>
      </w:pPr>
      <w:r w:rsidRPr="00075904">
        <w:t>020572000 "Расчеты по доходам от операций с нематериальными активами";</w:t>
      </w:r>
    </w:p>
    <w:p w:rsidR="004A187F" w:rsidRPr="00075904" w:rsidRDefault="004A187F" w:rsidP="004A187F">
      <w:pPr>
        <w:shd w:val="clear" w:color="auto" w:fill="auto"/>
        <w:spacing w:line="240" w:lineRule="auto"/>
      </w:pPr>
      <w:r w:rsidRPr="00075904">
        <w:t>020574000 "Расчеты по доходам от операций с материальными запасами";</w:t>
      </w:r>
    </w:p>
    <w:p w:rsidR="004A187F" w:rsidRPr="00075904" w:rsidRDefault="004A187F" w:rsidP="004A187F">
      <w:pPr>
        <w:shd w:val="clear" w:color="auto" w:fill="auto"/>
        <w:spacing w:line="240" w:lineRule="auto"/>
      </w:pPr>
      <w:r w:rsidRPr="00075904">
        <w:t>020581000 "Расчеты с плательщиками прочих доходов".</w:t>
      </w:r>
    </w:p>
    <w:p w:rsidR="004A187F" w:rsidRPr="00075904" w:rsidRDefault="004A187F" w:rsidP="004A187F">
      <w:pPr>
        <w:shd w:val="clear" w:color="auto" w:fill="auto"/>
        <w:spacing w:line="240" w:lineRule="auto"/>
      </w:pPr>
      <w:r w:rsidRPr="00075904">
        <w:t>020600000 "Расчеты по выданным авансам"</w:t>
      </w:r>
    </w:p>
    <w:p w:rsidR="004A187F" w:rsidRPr="00075904" w:rsidRDefault="004A187F" w:rsidP="004A187F">
      <w:pPr>
        <w:shd w:val="clear" w:color="auto" w:fill="auto"/>
        <w:spacing w:line="240" w:lineRule="auto"/>
      </w:pPr>
      <w:r w:rsidRPr="00075904">
        <w:t>020612000 "Расчеты по авансам по прочим выплатам";</w:t>
      </w:r>
    </w:p>
    <w:p w:rsidR="004A187F" w:rsidRPr="00075904" w:rsidRDefault="004A187F" w:rsidP="004A187F">
      <w:pPr>
        <w:shd w:val="clear" w:color="auto" w:fill="auto"/>
        <w:spacing w:line="240" w:lineRule="auto"/>
      </w:pPr>
      <w:r w:rsidRPr="00075904">
        <w:t>020613000 "Расчеты по авансам по начислениям на выплаты по оплате труда";</w:t>
      </w:r>
    </w:p>
    <w:p w:rsidR="004A187F" w:rsidRPr="00075904" w:rsidRDefault="004A187F" w:rsidP="004A187F">
      <w:pPr>
        <w:shd w:val="clear" w:color="auto" w:fill="auto"/>
        <w:spacing w:line="240" w:lineRule="auto"/>
      </w:pPr>
      <w:r w:rsidRPr="00075904">
        <w:t>020621000 "Расчеты по авансам по услугам связи";</w:t>
      </w:r>
    </w:p>
    <w:p w:rsidR="004A187F" w:rsidRPr="00075904" w:rsidRDefault="004A187F" w:rsidP="004A187F">
      <w:pPr>
        <w:shd w:val="clear" w:color="auto" w:fill="auto"/>
        <w:spacing w:line="240" w:lineRule="auto"/>
      </w:pPr>
      <w:r w:rsidRPr="00075904">
        <w:t>020622000 "Расчеты по авансам по транспортным услугам";</w:t>
      </w:r>
    </w:p>
    <w:p w:rsidR="004A187F" w:rsidRPr="00075904" w:rsidRDefault="004A187F" w:rsidP="004A187F">
      <w:pPr>
        <w:shd w:val="clear" w:color="auto" w:fill="auto"/>
        <w:spacing w:line="240" w:lineRule="auto"/>
      </w:pPr>
      <w:r w:rsidRPr="00075904">
        <w:t>020623000 "Расчеты по авансам по коммунальным услугам";</w:t>
      </w:r>
    </w:p>
    <w:p w:rsidR="004A187F" w:rsidRPr="00075904" w:rsidRDefault="004A187F" w:rsidP="004A187F">
      <w:pPr>
        <w:shd w:val="clear" w:color="auto" w:fill="auto"/>
        <w:spacing w:line="240" w:lineRule="auto"/>
      </w:pPr>
      <w:r w:rsidRPr="00075904">
        <w:t>020624000 "Расчеты по авансам по арендной плате за пользование имуществом";</w:t>
      </w:r>
    </w:p>
    <w:p w:rsidR="004A187F" w:rsidRPr="00075904" w:rsidRDefault="004A187F" w:rsidP="004A187F">
      <w:pPr>
        <w:shd w:val="clear" w:color="auto" w:fill="auto"/>
        <w:spacing w:line="240" w:lineRule="auto"/>
      </w:pPr>
      <w:r w:rsidRPr="00075904">
        <w:t>020625000 "Расчеты по авансам по работам, услугам по содержанию имущества";</w:t>
      </w:r>
    </w:p>
    <w:p w:rsidR="004A187F" w:rsidRPr="00075904" w:rsidRDefault="004A187F" w:rsidP="004A187F">
      <w:pPr>
        <w:shd w:val="clear" w:color="auto" w:fill="auto"/>
        <w:spacing w:line="240" w:lineRule="auto"/>
      </w:pPr>
      <w:r w:rsidRPr="00075904">
        <w:t>020626000 "Расчеты по авансам по прочим работам, услугам";</w:t>
      </w:r>
    </w:p>
    <w:p w:rsidR="004A187F" w:rsidRPr="00075904" w:rsidRDefault="004A187F" w:rsidP="004A187F">
      <w:pPr>
        <w:shd w:val="clear" w:color="auto" w:fill="auto"/>
        <w:spacing w:line="240" w:lineRule="auto"/>
      </w:pPr>
      <w:r w:rsidRPr="00075904">
        <w:t>020631000 "Расчеты по авансам по приобретению основных средств";</w:t>
      </w:r>
    </w:p>
    <w:p w:rsidR="004A187F" w:rsidRPr="00075904" w:rsidRDefault="004A187F" w:rsidP="004A187F">
      <w:pPr>
        <w:shd w:val="clear" w:color="auto" w:fill="auto"/>
        <w:spacing w:line="240" w:lineRule="auto"/>
      </w:pPr>
      <w:r w:rsidRPr="00075904">
        <w:t>020634000 "Расчеты по авансам по приобретение материальных запасов";</w:t>
      </w:r>
    </w:p>
    <w:p w:rsidR="004A187F" w:rsidRPr="00075904" w:rsidRDefault="004A187F" w:rsidP="004A187F">
      <w:pPr>
        <w:shd w:val="clear" w:color="auto" w:fill="auto"/>
        <w:spacing w:line="240" w:lineRule="auto"/>
      </w:pPr>
      <w:r w:rsidRPr="00075904">
        <w:t>020661000 "Расчеты по авансам по пенсиям, пособиям и выплатам по пенсионному, социальному и медицинскому страхованию населения";</w:t>
      </w:r>
    </w:p>
    <w:p w:rsidR="004A187F" w:rsidRPr="00075904" w:rsidRDefault="004A187F" w:rsidP="004A187F">
      <w:pPr>
        <w:shd w:val="clear" w:color="auto" w:fill="auto"/>
        <w:spacing w:line="240" w:lineRule="auto"/>
      </w:pPr>
      <w:r w:rsidRPr="00075904">
        <w:t>020691000 "Расчеты по авансам по оплате прочих расходов".</w:t>
      </w:r>
    </w:p>
    <w:p w:rsidR="004A187F" w:rsidRPr="00075904" w:rsidRDefault="004A187F" w:rsidP="004A187F">
      <w:pPr>
        <w:shd w:val="clear" w:color="auto" w:fill="auto"/>
        <w:spacing w:line="240" w:lineRule="auto"/>
      </w:pPr>
      <w:r w:rsidRPr="00075904">
        <w:t>020800000 "Расчеты с подотчетными лицами"</w:t>
      </w:r>
    </w:p>
    <w:p w:rsidR="004A187F" w:rsidRPr="00075904" w:rsidRDefault="004A187F" w:rsidP="004A187F">
      <w:pPr>
        <w:shd w:val="clear" w:color="auto" w:fill="auto"/>
        <w:spacing w:line="240" w:lineRule="auto"/>
      </w:pPr>
      <w:r w:rsidRPr="00075904">
        <w:t>020811000 "Расчеты с подотчетными лицами по заработной плате";</w:t>
      </w:r>
    </w:p>
    <w:p w:rsidR="004A187F" w:rsidRPr="00075904" w:rsidRDefault="004A187F" w:rsidP="004A187F">
      <w:pPr>
        <w:shd w:val="clear" w:color="auto" w:fill="auto"/>
        <w:spacing w:line="240" w:lineRule="auto"/>
      </w:pPr>
      <w:r w:rsidRPr="00075904">
        <w:t>020812000 "Расчеты с подотчетными лицами по прочим выплатам";</w:t>
      </w:r>
    </w:p>
    <w:p w:rsidR="004A187F" w:rsidRPr="00075904" w:rsidRDefault="004A187F" w:rsidP="004A187F">
      <w:pPr>
        <w:shd w:val="clear" w:color="auto" w:fill="auto"/>
        <w:spacing w:line="240" w:lineRule="auto"/>
      </w:pPr>
      <w:r w:rsidRPr="00075904">
        <w:t>020813000 "Расчеты с подотчетными лицами по начислениям на выплаты по оплате труда";</w:t>
      </w:r>
    </w:p>
    <w:p w:rsidR="004A187F" w:rsidRPr="00075904" w:rsidRDefault="004A187F" w:rsidP="004A187F">
      <w:pPr>
        <w:shd w:val="clear" w:color="auto" w:fill="auto"/>
        <w:spacing w:line="240" w:lineRule="auto"/>
      </w:pPr>
      <w:r w:rsidRPr="00075904">
        <w:t>020821000 "Расчеты с подотчетными лицами по оплате услуг связи";</w:t>
      </w:r>
    </w:p>
    <w:p w:rsidR="004A187F" w:rsidRPr="00075904" w:rsidRDefault="004A187F" w:rsidP="004A187F">
      <w:pPr>
        <w:shd w:val="clear" w:color="auto" w:fill="auto"/>
        <w:spacing w:line="240" w:lineRule="auto"/>
      </w:pPr>
      <w:r w:rsidRPr="00075904">
        <w:t>020822000 "Расчеты с подотчетными лицами по оплате транспортных услуг";</w:t>
      </w:r>
    </w:p>
    <w:p w:rsidR="004A187F" w:rsidRPr="00075904" w:rsidRDefault="004A187F" w:rsidP="004A187F">
      <w:pPr>
        <w:shd w:val="clear" w:color="auto" w:fill="auto"/>
        <w:spacing w:line="240" w:lineRule="auto"/>
      </w:pPr>
      <w:r w:rsidRPr="00075904">
        <w:t>020823000 "Расчеты с подотчетными лицами по оплате коммунальных услуг";</w:t>
      </w:r>
    </w:p>
    <w:p w:rsidR="004A187F" w:rsidRPr="00075904" w:rsidRDefault="004A187F" w:rsidP="004A187F">
      <w:pPr>
        <w:shd w:val="clear" w:color="auto" w:fill="auto"/>
        <w:spacing w:line="240" w:lineRule="auto"/>
      </w:pPr>
      <w:r w:rsidRPr="00075904">
        <w:t>020824000 "Расчеты с подотчетными лицами по оплате арендной платы за пользование имуществом";</w:t>
      </w:r>
    </w:p>
    <w:p w:rsidR="004A187F" w:rsidRPr="00075904" w:rsidRDefault="004A187F" w:rsidP="004A187F">
      <w:pPr>
        <w:shd w:val="clear" w:color="auto" w:fill="auto"/>
        <w:spacing w:line="240" w:lineRule="auto"/>
      </w:pPr>
      <w:r w:rsidRPr="00075904">
        <w:t>020825000 "Расчеты с подотчетными лицами по оплате работ, услуг по содержанию имущества";</w:t>
      </w:r>
    </w:p>
    <w:p w:rsidR="004A187F" w:rsidRPr="00075904" w:rsidRDefault="004A187F" w:rsidP="004A187F">
      <w:pPr>
        <w:shd w:val="clear" w:color="auto" w:fill="auto"/>
        <w:spacing w:line="240" w:lineRule="auto"/>
      </w:pPr>
      <w:r w:rsidRPr="00075904">
        <w:t>020826000 "Расчеты с подотчетными лицами по оплате прочих работ, услуг";</w:t>
      </w:r>
    </w:p>
    <w:p w:rsidR="004A187F" w:rsidRPr="00075904" w:rsidRDefault="004A187F" w:rsidP="004A187F">
      <w:pPr>
        <w:shd w:val="clear" w:color="auto" w:fill="auto"/>
        <w:spacing w:line="240" w:lineRule="auto"/>
      </w:pPr>
      <w:r w:rsidRPr="00075904">
        <w:t>020831000 "Расчеты с подотчетными лицами по приобретению основных средств";</w:t>
      </w:r>
    </w:p>
    <w:p w:rsidR="004A187F" w:rsidRPr="00075904" w:rsidRDefault="004A187F" w:rsidP="004A187F">
      <w:pPr>
        <w:shd w:val="clear" w:color="auto" w:fill="auto"/>
        <w:spacing w:line="240" w:lineRule="auto"/>
      </w:pPr>
      <w:r w:rsidRPr="00075904">
        <w:t>020834000 "Расчеты с подотчетными лицами по приобретению материальных запасов";</w:t>
      </w:r>
    </w:p>
    <w:p w:rsidR="004A187F" w:rsidRPr="00075904" w:rsidRDefault="004A187F" w:rsidP="004A187F">
      <w:pPr>
        <w:shd w:val="clear" w:color="auto" w:fill="auto"/>
        <w:spacing w:line="240" w:lineRule="auto"/>
      </w:pPr>
      <w:r w:rsidRPr="00075904">
        <w:t>020861000 "Расчеты с подотчетными лицами по оплате пенсий, пособий и выплат по пенсионному, социальному и медицинскому страхованию населения";</w:t>
      </w:r>
    </w:p>
    <w:p w:rsidR="004A187F" w:rsidRPr="00075904" w:rsidRDefault="004A187F" w:rsidP="004A187F">
      <w:pPr>
        <w:shd w:val="clear" w:color="auto" w:fill="auto"/>
        <w:spacing w:line="240" w:lineRule="auto"/>
      </w:pPr>
      <w:r w:rsidRPr="00075904">
        <w:t>020891000 "Расчеты с подотчетными лицами по оплате прочих расходов".</w:t>
      </w:r>
    </w:p>
    <w:p w:rsidR="004A187F" w:rsidRPr="00075904" w:rsidRDefault="004A187F" w:rsidP="004A187F">
      <w:pPr>
        <w:shd w:val="clear" w:color="auto" w:fill="auto"/>
        <w:spacing w:line="240" w:lineRule="auto"/>
      </w:pPr>
      <w:r w:rsidRPr="00075904">
        <w:t>020900000 "Расчеты по ущербу имуществу"</w:t>
      </w:r>
    </w:p>
    <w:p w:rsidR="004A187F" w:rsidRPr="00075904" w:rsidRDefault="004A187F" w:rsidP="004A187F">
      <w:pPr>
        <w:shd w:val="clear" w:color="auto" w:fill="auto"/>
        <w:spacing w:line="240" w:lineRule="auto"/>
      </w:pPr>
      <w:r w:rsidRPr="00075904">
        <w:t>020971000 "Расчеты по ущербу основным средствам";</w:t>
      </w:r>
    </w:p>
    <w:p w:rsidR="004A187F" w:rsidRPr="00075904" w:rsidRDefault="004A187F" w:rsidP="004A187F">
      <w:pPr>
        <w:shd w:val="clear" w:color="auto" w:fill="auto"/>
        <w:spacing w:line="240" w:lineRule="auto"/>
      </w:pPr>
      <w:r w:rsidRPr="00075904">
        <w:t>020974000 "Расчеты по ущербу материальных запасов";</w:t>
      </w:r>
    </w:p>
    <w:p w:rsidR="004A187F" w:rsidRPr="00075904" w:rsidRDefault="004A187F" w:rsidP="004A187F">
      <w:pPr>
        <w:shd w:val="clear" w:color="auto" w:fill="auto"/>
        <w:spacing w:line="240" w:lineRule="auto"/>
      </w:pPr>
      <w:r w:rsidRPr="00075904">
        <w:t>020981000 "Расчеты по недостачам денежных средств";</w:t>
      </w:r>
    </w:p>
    <w:p w:rsidR="004A187F" w:rsidRPr="00075904" w:rsidRDefault="004A187F" w:rsidP="004A187F">
      <w:pPr>
        <w:shd w:val="clear" w:color="auto" w:fill="auto"/>
        <w:spacing w:line="240" w:lineRule="auto"/>
      </w:pPr>
      <w:r w:rsidRPr="00075904">
        <w:t>020980000 "Расчеты по недостачам иных финансовых активов".</w:t>
      </w:r>
    </w:p>
    <w:p w:rsidR="004A187F" w:rsidRPr="00075904" w:rsidRDefault="004A187F" w:rsidP="004A187F">
      <w:pPr>
        <w:shd w:val="clear" w:color="auto" w:fill="auto"/>
        <w:spacing w:line="240" w:lineRule="auto"/>
      </w:pPr>
      <w:r w:rsidRPr="00075904">
        <w:t>021000000 "Прочие расчеты с дебиторами"</w:t>
      </w:r>
    </w:p>
    <w:p w:rsidR="004A187F" w:rsidRPr="00075904" w:rsidRDefault="004A187F" w:rsidP="004A187F">
      <w:pPr>
        <w:shd w:val="clear" w:color="auto" w:fill="auto"/>
        <w:spacing w:line="240" w:lineRule="auto"/>
      </w:pPr>
      <w:r w:rsidRPr="00075904">
        <w:t>021001000 "Расчеты по НДС по приобретенным материальным ценностям, работам, услугам";</w:t>
      </w:r>
    </w:p>
    <w:p w:rsidR="004A187F" w:rsidRPr="00075904" w:rsidRDefault="004A187F" w:rsidP="004A187F">
      <w:pPr>
        <w:shd w:val="clear" w:color="auto" w:fill="auto"/>
        <w:spacing w:line="240" w:lineRule="auto"/>
      </w:pPr>
      <w:r w:rsidRPr="00075904">
        <w:t>021002000 "Расчеты с финансовым органом по поступлениям в бюджет";</w:t>
      </w:r>
    </w:p>
    <w:p w:rsidR="004A187F" w:rsidRPr="00075904" w:rsidRDefault="004A187F" w:rsidP="004A187F">
      <w:pPr>
        <w:shd w:val="clear" w:color="auto" w:fill="auto"/>
        <w:spacing w:line="240" w:lineRule="auto"/>
      </w:pPr>
      <w:r w:rsidRPr="00075904">
        <w:t>021003000 "Расчеты финансовым органом по наличным денежным средствам";</w:t>
      </w:r>
    </w:p>
    <w:p w:rsidR="004A187F" w:rsidRPr="00075904" w:rsidRDefault="004A187F" w:rsidP="004A187F">
      <w:pPr>
        <w:shd w:val="clear" w:color="auto" w:fill="auto"/>
        <w:spacing w:line="240" w:lineRule="auto"/>
      </w:pPr>
      <w:r w:rsidRPr="00075904">
        <w:t>021004000 "Расчеты по распределенным поступлениям к зачислению в бюджет".</w:t>
      </w:r>
    </w:p>
    <w:p w:rsidR="004A187F" w:rsidRPr="00075904" w:rsidRDefault="004A187F" w:rsidP="004A187F">
      <w:pPr>
        <w:shd w:val="clear" w:color="auto" w:fill="auto"/>
        <w:spacing w:line="240" w:lineRule="auto"/>
      </w:pPr>
      <w:r w:rsidRPr="00075904">
        <w:t>Раздел 3. Счет 030100000 "Обязательства"</w:t>
      </w:r>
    </w:p>
    <w:p w:rsidR="004A187F" w:rsidRPr="00075904" w:rsidRDefault="004A187F" w:rsidP="004A187F">
      <w:pPr>
        <w:shd w:val="clear" w:color="auto" w:fill="auto"/>
        <w:spacing w:line="240" w:lineRule="auto"/>
      </w:pPr>
      <w:r w:rsidRPr="00075904">
        <w:t>030200000 "Расчеты по принятым обязательствам"</w:t>
      </w:r>
    </w:p>
    <w:p w:rsidR="004A187F" w:rsidRPr="00075904" w:rsidRDefault="004A187F" w:rsidP="004A187F">
      <w:pPr>
        <w:shd w:val="clear" w:color="auto" w:fill="auto"/>
        <w:spacing w:line="240" w:lineRule="auto"/>
      </w:pPr>
      <w:r w:rsidRPr="00075904">
        <w:t>030211000 "Расчеты по заработной плате";</w:t>
      </w:r>
    </w:p>
    <w:p w:rsidR="004A187F" w:rsidRPr="00075904" w:rsidRDefault="004A187F" w:rsidP="004A187F">
      <w:pPr>
        <w:shd w:val="clear" w:color="auto" w:fill="auto"/>
        <w:spacing w:line="240" w:lineRule="auto"/>
      </w:pPr>
      <w:r w:rsidRPr="00075904">
        <w:t>030212000 "Расчеты по прочим выплатам";</w:t>
      </w:r>
    </w:p>
    <w:p w:rsidR="004A187F" w:rsidRPr="00075904" w:rsidRDefault="004A187F" w:rsidP="004A187F">
      <w:pPr>
        <w:shd w:val="clear" w:color="auto" w:fill="auto"/>
        <w:spacing w:line="240" w:lineRule="auto"/>
      </w:pPr>
      <w:r w:rsidRPr="00075904">
        <w:t>030213000 "Расчеты по начислениям на выплаты по оплате труда";</w:t>
      </w:r>
    </w:p>
    <w:p w:rsidR="004A187F" w:rsidRPr="00075904" w:rsidRDefault="004A187F" w:rsidP="004A187F">
      <w:pPr>
        <w:shd w:val="clear" w:color="auto" w:fill="auto"/>
        <w:spacing w:line="240" w:lineRule="auto"/>
      </w:pPr>
      <w:r w:rsidRPr="00075904">
        <w:t>030221000 "Расчеты по услугам связи";</w:t>
      </w:r>
    </w:p>
    <w:p w:rsidR="004A187F" w:rsidRPr="00075904" w:rsidRDefault="004A187F" w:rsidP="004A187F">
      <w:pPr>
        <w:shd w:val="clear" w:color="auto" w:fill="auto"/>
        <w:spacing w:line="240" w:lineRule="auto"/>
      </w:pPr>
      <w:r w:rsidRPr="00075904">
        <w:t>030222000 "Расчеты по транспортным услугам";</w:t>
      </w:r>
    </w:p>
    <w:p w:rsidR="004A187F" w:rsidRPr="00075904" w:rsidRDefault="004A187F" w:rsidP="004A187F">
      <w:pPr>
        <w:shd w:val="clear" w:color="auto" w:fill="auto"/>
        <w:spacing w:line="240" w:lineRule="auto"/>
      </w:pPr>
      <w:r w:rsidRPr="00075904">
        <w:t>030223000 "Расчеты по коммунальным услугам";</w:t>
      </w:r>
    </w:p>
    <w:p w:rsidR="004A187F" w:rsidRPr="00075904" w:rsidRDefault="004A187F" w:rsidP="004A187F">
      <w:pPr>
        <w:shd w:val="clear" w:color="auto" w:fill="auto"/>
        <w:spacing w:line="240" w:lineRule="auto"/>
      </w:pPr>
      <w:r w:rsidRPr="00075904">
        <w:t>030224000 "Расчеты по арендной плате за пользование имуществом";</w:t>
      </w:r>
    </w:p>
    <w:p w:rsidR="004A187F" w:rsidRPr="00075904" w:rsidRDefault="004A187F" w:rsidP="004A187F">
      <w:pPr>
        <w:shd w:val="clear" w:color="auto" w:fill="auto"/>
        <w:spacing w:line="240" w:lineRule="auto"/>
      </w:pPr>
      <w:r w:rsidRPr="00075904">
        <w:t>030225000 "Расчеты по работам, услугам по содержанию имущества";</w:t>
      </w:r>
    </w:p>
    <w:p w:rsidR="004A187F" w:rsidRPr="00075904" w:rsidRDefault="004A187F" w:rsidP="004A187F">
      <w:pPr>
        <w:shd w:val="clear" w:color="auto" w:fill="auto"/>
        <w:spacing w:line="240" w:lineRule="auto"/>
      </w:pPr>
      <w:r w:rsidRPr="00075904">
        <w:t>030226000 "Расчеты по прочим работам, услугам";</w:t>
      </w:r>
    </w:p>
    <w:p w:rsidR="004A187F" w:rsidRPr="00075904" w:rsidRDefault="004A187F" w:rsidP="004A187F">
      <w:pPr>
        <w:shd w:val="clear" w:color="auto" w:fill="auto"/>
        <w:spacing w:line="240" w:lineRule="auto"/>
      </w:pPr>
      <w:r w:rsidRPr="00075904">
        <w:t>030231000 "Расчеты по приобретению основных средств";</w:t>
      </w:r>
    </w:p>
    <w:p w:rsidR="004A187F" w:rsidRPr="00075904" w:rsidRDefault="004A187F" w:rsidP="004A187F">
      <w:pPr>
        <w:shd w:val="clear" w:color="auto" w:fill="auto"/>
        <w:spacing w:line="240" w:lineRule="auto"/>
      </w:pPr>
      <w:r w:rsidRPr="00075904">
        <w:t>030234000 "Расчеты по приобретению материальных запасов";</w:t>
      </w:r>
    </w:p>
    <w:p w:rsidR="004A187F" w:rsidRPr="00075904" w:rsidRDefault="004A187F" w:rsidP="004A187F">
      <w:pPr>
        <w:shd w:val="clear" w:color="auto" w:fill="auto"/>
        <w:spacing w:line="240" w:lineRule="auto"/>
      </w:pPr>
      <w:r w:rsidRPr="00075904">
        <w:t>030261000 "Расчеты по пенсиям, пособиям и выплатам по пенсионному, социальному и медицинскому страхованию населения";</w:t>
      </w:r>
    </w:p>
    <w:p w:rsidR="004A187F" w:rsidRPr="00075904" w:rsidRDefault="004A187F" w:rsidP="004A187F">
      <w:pPr>
        <w:shd w:val="clear" w:color="auto" w:fill="auto"/>
        <w:spacing w:line="240" w:lineRule="auto"/>
      </w:pPr>
      <w:r w:rsidRPr="00075904">
        <w:t>030272000 "Расчеты по приобретению ценных бумаг, кроме акций";</w:t>
      </w:r>
    </w:p>
    <w:p w:rsidR="004A187F" w:rsidRPr="00075904" w:rsidRDefault="004A187F" w:rsidP="004A187F">
      <w:pPr>
        <w:shd w:val="clear" w:color="auto" w:fill="auto"/>
        <w:spacing w:line="240" w:lineRule="auto"/>
      </w:pPr>
      <w:r w:rsidRPr="00075904">
        <w:t>030291000 "Расчеты по прочим расходам".</w:t>
      </w:r>
    </w:p>
    <w:p w:rsidR="004A187F" w:rsidRPr="00075904" w:rsidRDefault="004A187F" w:rsidP="004A187F">
      <w:pPr>
        <w:shd w:val="clear" w:color="auto" w:fill="auto"/>
        <w:spacing w:line="240" w:lineRule="auto"/>
      </w:pPr>
      <w:r w:rsidRPr="00075904">
        <w:t>030300000 "Расчеты по платежам в бюджеты"</w:t>
      </w:r>
    </w:p>
    <w:p w:rsidR="004A187F" w:rsidRPr="00075904" w:rsidRDefault="004A187F" w:rsidP="004A187F">
      <w:pPr>
        <w:shd w:val="clear" w:color="auto" w:fill="auto"/>
        <w:spacing w:line="240" w:lineRule="auto"/>
      </w:pPr>
      <w:r w:rsidRPr="00075904">
        <w:t>030301000 "Расчеты по налогу на доходы физических лиц"</w:t>
      </w:r>
    </w:p>
    <w:p w:rsidR="004A187F" w:rsidRPr="00075904" w:rsidRDefault="004A187F" w:rsidP="004A187F">
      <w:pPr>
        <w:shd w:val="clear" w:color="auto" w:fill="auto"/>
        <w:spacing w:line="240" w:lineRule="auto"/>
      </w:pPr>
      <w:r w:rsidRPr="00075904">
        <w:t>030302000 "Расчеты по страховым взносам на обязательное социальное страхование на случай временной нетрудоспособности и в связи с материнством";</w:t>
      </w:r>
    </w:p>
    <w:p w:rsidR="004A187F" w:rsidRPr="00075904" w:rsidRDefault="004A187F" w:rsidP="004A187F">
      <w:pPr>
        <w:shd w:val="clear" w:color="auto" w:fill="auto"/>
        <w:spacing w:line="240" w:lineRule="auto"/>
      </w:pPr>
      <w:r w:rsidRPr="00075904">
        <w:t>030303000 "Расчеты по налогу на прибыль организаций";</w:t>
      </w:r>
    </w:p>
    <w:p w:rsidR="004A187F" w:rsidRPr="00075904" w:rsidRDefault="004A187F" w:rsidP="004A187F">
      <w:pPr>
        <w:shd w:val="clear" w:color="auto" w:fill="auto"/>
        <w:spacing w:line="240" w:lineRule="auto"/>
      </w:pPr>
      <w:r w:rsidRPr="00075904">
        <w:t>030304000 "Расчеты по налогу на добавленную стоимость";</w:t>
      </w:r>
    </w:p>
    <w:p w:rsidR="004A187F" w:rsidRPr="00075904" w:rsidRDefault="004A187F" w:rsidP="004A187F">
      <w:pPr>
        <w:shd w:val="clear" w:color="auto" w:fill="auto"/>
        <w:spacing w:line="240" w:lineRule="auto"/>
      </w:pPr>
      <w:r w:rsidRPr="00075904">
        <w:t>030305000 "Расчеты по прочим платежам в бюджет";</w:t>
      </w:r>
    </w:p>
    <w:p w:rsidR="004A187F" w:rsidRPr="00075904" w:rsidRDefault="004A187F" w:rsidP="004A187F">
      <w:pPr>
        <w:shd w:val="clear" w:color="auto" w:fill="auto"/>
        <w:spacing w:line="240" w:lineRule="auto"/>
      </w:pPr>
      <w:r w:rsidRPr="00075904">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4A187F" w:rsidRPr="00075904" w:rsidRDefault="004A187F" w:rsidP="004A187F">
      <w:pPr>
        <w:shd w:val="clear" w:color="auto" w:fill="auto"/>
        <w:spacing w:line="240" w:lineRule="auto"/>
      </w:pPr>
      <w:r w:rsidRPr="00075904">
        <w:t>030307000 "Расчеты по страховым взносам на обязательное медицинское страхование в федеральный ФОМС";</w:t>
      </w:r>
    </w:p>
    <w:p w:rsidR="004A187F" w:rsidRPr="00075904" w:rsidRDefault="004A187F" w:rsidP="004A187F">
      <w:pPr>
        <w:shd w:val="clear" w:color="auto" w:fill="auto"/>
        <w:spacing w:line="240" w:lineRule="auto"/>
      </w:pPr>
      <w:r w:rsidRPr="00075904">
        <w:t>030308000 "Расчеты по страховым взносам на обязательное медицинское страхование территориальный ФОМС";</w:t>
      </w:r>
    </w:p>
    <w:p w:rsidR="004A187F" w:rsidRPr="00075904" w:rsidRDefault="004A187F" w:rsidP="004A187F">
      <w:pPr>
        <w:shd w:val="clear" w:color="auto" w:fill="auto"/>
        <w:spacing w:line="240" w:lineRule="auto"/>
      </w:pPr>
      <w:r w:rsidRPr="00075904">
        <w:t>030309000 "Расчеты по дополнительным страховым взносам на пенсионное страхование";</w:t>
      </w:r>
    </w:p>
    <w:p w:rsidR="004A187F" w:rsidRPr="00075904" w:rsidRDefault="004A187F" w:rsidP="004A187F">
      <w:pPr>
        <w:shd w:val="clear" w:color="auto" w:fill="auto"/>
        <w:spacing w:line="240" w:lineRule="auto"/>
      </w:pPr>
      <w:r w:rsidRPr="00075904">
        <w:t>030310000 "Расчеты по страховым взносам на обязательное пенсионное страхование на выплату страховой части трудовой пенсии";</w:t>
      </w:r>
    </w:p>
    <w:p w:rsidR="004A187F" w:rsidRPr="00075904" w:rsidRDefault="004A187F" w:rsidP="004A187F">
      <w:pPr>
        <w:shd w:val="clear" w:color="auto" w:fill="auto"/>
        <w:spacing w:line="240" w:lineRule="auto"/>
      </w:pPr>
      <w:r w:rsidRPr="00075904">
        <w:t>030311000 "Расчеты по страховым взносам на обязательное пенсионное страхование на выплату накопительной части трудовой пенсии";</w:t>
      </w:r>
    </w:p>
    <w:p w:rsidR="004A187F" w:rsidRPr="00075904" w:rsidRDefault="004A187F" w:rsidP="004A187F">
      <w:pPr>
        <w:shd w:val="clear" w:color="auto" w:fill="auto"/>
        <w:spacing w:line="240" w:lineRule="auto"/>
      </w:pPr>
      <w:r w:rsidRPr="00075904">
        <w:t>030312000 "Расчеты по налогу на имущество организаций";</w:t>
      </w:r>
    </w:p>
    <w:p w:rsidR="004A187F" w:rsidRPr="00075904" w:rsidRDefault="004A187F" w:rsidP="004A187F">
      <w:pPr>
        <w:shd w:val="clear" w:color="auto" w:fill="auto"/>
        <w:spacing w:line="240" w:lineRule="auto"/>
      </w:pPr>
      <w:r w:rsidRPr="00075904">
        <w:t>030313000 "Расчеты по земельному налогу".</w:t>
      </w:r>
    </w:p>
    <w:p w:rsidR="004A187F" w:rsidRPr="00075904" w:rsidRDefault="004A187F" w:rsidP="004A187F">
      <w:pPr>
        <w:shd w:val="clear" w:color="auto" w:fill="auto"/>
        <w:spacing w:line="240" w:lineRule="auto"/>
      </w:pPr>
      <w:r w:rsidRPr="00075904">
        <w:t>030400000 "Прочие расчеты с кредиторами"</w:t>
      </w:r>
    </w:p>
    <w:p w:rsidR="004A187F" w:rsidRPr="00075904" w:rsidRDefault="004A187F" w:rsidP="004A187F">
      <w:pPr>
        <w:shd w:val="clear" w:color="auto" w:fill="auto"/>
        <w:spacing w:line="240" w:lineRule="auto"/>
      </w:pPr>
      <w:r w:rsidRPr="00075904">
        <w:t>030401000 "Расчеты по средствам, полученным во временное распоряжение";</w:t>
      </w:r>
    </w:p>
    <w:p w:rsidR="004A187F" w:rsidRPr="00075904" w:rsidRDefault="004A187F" w:rsidP="004A187F">
      <w:pPr>
        <w:shd w:val="clear" w:color="auto" w:fill="auto"/>
        <w:spacing w:line="240" w:lineRule="auto"/>
      </w:pPr>
      <w:r w:rsidRPr="00075904">
        <w:t>030402000 "Расчеты с депонентами";</w:t>
      </w:r>
    </w:p>
    <w:p w:rsidR="004A187F" w:rsidRPr="00075904" w:rsidRDefault="004A187F" w:rsidP="004A187F">
      <w:pPr>
        <w:shd w:val="clear" w:color="auto" w:fill="auto"/>
        <w:spacing w:line="240" w:lineRule="auto"/>
      </w:pPr>
      <w:r w:rsidRPr="00075904">
        <w:t>030403000 "Расчеты по удержаниям из выплат по оплате труда";</w:t>
      </w:r>
    </w:p>
    <w:p w:rsidR="004A187F" w:rsidRPr="00075904" w:rsidRDefault="004A187F" w:rsidP="004A187F">
      <w:pPr>
        <w:shd w:val="clear" w:color="auto" w:fill="auto"/>
        <w:spacing w:line="240" w:lineRule="auto"/>
      </w:pPr>
      <w:r w:rsidRPr="00075904">
        <w:t>030404000 "Внутриведомственные расчеты";</w:t>
      </w:r>
    </w:p>
    <w:p w:rsidR="004A187F" w:rsidRPr="00075904" w:rsidRDefault="004A187F" w:rsidP="004A187F">
      <w:pPr>
        <w:shd w:val="clear" w:color="auto" w:fill="auto"/>
        <w:spacing w:line="240" w:lineRule="auto"/>
      </w:pPr>
      <w:r w:rsidRPr="00075904">
        <w:t>030405000 "Расчеты по платежам из бюджета с финансовыми органами".</w:t>
      </w:r>
    </w:p>
    <w:p w:rsidR="004A187F" w:rsidRPr="00075904" w:rsidRDefault="004A187F" w:rsidP="004A187F">
      <w:pPr>
        <w:shd w:val="clear" w:color="auto" w:fill="auto"/>
        <w:spacing w:line="240" w:lineRule="auto"/>
      </w:pPr>
      <w:r w:rsidRPr="00075904">
        <w:t>Раздел 4. Счет 040000000 "Финансовый результат"</w:t>
      </w:r>
    </w:p>
    <w:p w:rsidR="004A187F" w:rsidRPr="00075904" w:rsidRDefault="004A187F" w:rsidP="004A187F">
      <w:pPr>
        <w:shd w:val="clear" w:color="auto" w:fill="auto"/>
        <w:spacing w:line="240" w:lineRule="auto"/>
      </w:pPr>
      <w:r w:rsidRPr="00075904">
        <w:t>040100000 "Финансовый результат хозяйствующего субъекта"</w:t>
      </w:r>
    </w:p>
    <w:p w:rsidR="004A187F" w:rsidRPr="00075904" w:rsidRDefault="004A187F" w:rsidP="004A187F">
      <w:pPr>
        <w:shd w:val="clear" w:color="auto" w:fill="auto"/>
        <w:spacing w:line="240" w:lineRule="auto"/>
      </w:pPr>
      <w:r w:rsidRPr="00075904">
        <w:t>040111000 "Доходы текущего финансового года";</w:t>
      </w:r>
    </w:p>
    <w:p w:rsidR="004A187F" w:rsidRPr="00075904" w:rsidRDefault="004A187F" w:rsidP="004A187F">
      <w:pPr>
        <w:shd w:val="clear" w:color="auto" w:fill="auto"/>
        <w:spacing w:line="240" w:lineRule="auto"/>
      </w:pPr>
      <w:r w:rsidRPr="00075904">
        <w:t>040112000 "Расходы текущего финансового года";</w:t>
      </w:r>
    </w:p>
    <w:p w:rsidR="004A187F" w:rsidRPr="00075904" w:rsidRDefault="004A187F" w:rsidP="004A187F">
      <w:pPr>
        <w:shd w:val="clear" w:color="auto" w:fill="auto"/>
        <w:spacing w:line="240" w:lineRule="auto"/>
      </w:pPr>
      <w:r w:rsidRPr="00075904">
        <w:t>040133000 "Финансовый результат прошлых отчетных периодов";</w:t>
      </w:r>
    </w:p>
    <w:p w:rsidR="004A187F" w:rsidRPr="00075904" w:rsidRDefault="004A187F" w:rsidP="004A187F">
      <w:pPr>
        <w:shd w:val="clear" w:color="auto" w:fill="auto"/>
        <w:spacing w:line="240" w:lineRule="auto"/>
      </w:pPr>
      <w:r w:rsidRPr="00075904">
        <w:t>040114100 "Доходы будущих периодов";</w:t>
      </w:r>
    </w:p>
    <w:p w:rsidR="004A187F" w:rsidRPr="00075904" w:rsidRDefault="004A187F" w:rsidP="004A187F">
      <w:pPr>
        <w:shd w:val="clear" w:color="auto" w:fill="auto"/>
        <w:spacing w:line="240" w:lineRule="auto"/>
      </w:pPr>
      <w:r w:rsidRPr="00075904">
        <w:t>040115100 "Расходы будущих периодов".</w:t>
      </w:r>
    </w:p>
    <w:p w:rsidR="004A187F" w:rsidRPr="00075904" w:rsidRDefault="004A187F" w:rsidP="004A187F">
      <w:pPr>
        <w:shd w:val="clear" w:color="auto" w:fill="auto"/>
        <w:spacing w:line="240" w:lineRule="auto"/>
      </w:pPr>
      <w:r w:rsidRPr="00075904">
        <w:t>040200000 "Результат по кассовым операциям бюджета"</w:t>
      </w:r>
    </w:p>
    <w:p w:rsidR="004A187F" w:rsidRPr="00075904" w:rsidRDefault="004A187F" w:rsidP="004A187F">
      <w:pPr>
        <w:shd w:val="clear" w:color="auto" w:fill="auto"/>
        <w:spacing w:line="240" w:lineRule="auto"/>
      </w:pPr>
      <w:r w:rsidRPr="00075904">
        <w:t>040210000 "Результат по кассовому исполнению бюджета по поступлениям в бюджет";</w:t>
      </w:r>
    </w:p>
    <w:p w:rsidR="004A187F" w:rsidRPr="00075904" w:rsidRDefault="004A187F" w:rsidP="004A187F">
      <w:pPr>
        <w:shd w:val="clear" w:color="auto" w:fill="auto"/>
        <w:spacing w:line="240" w:lineRule="auto"/>
      </w:pPr>
      <w:r w:rsidRPr="00075904">
        <w:t>040120000 "Результат по кассовому исполнению бюджета по выбытия из бюджета";</w:t>
      </w:r>
    </w:p>
    <w:p w:rsidR="004A187F" w:rsidRPr="00075904" w:rsidRDefault="004A187F" w:rsidP="004A187F">
      <w:pPr>
        <w:shd w:val="clear" w:color="auto" w:fill="auto"/>
        <w:spacing w:line="240" w:lineRule="auto"/>
      </w:pPr>
      <w:r w:rsidRPr="00075904">
        <w:t>040230000 "Результат прошлых отчетных периодов по кассовому исполнению бюджета".</w:t>
      </w:r>
    </w:p>
    <w:p w:rsidR="004A187F" w:rsidRPr="00075904" w:rsidRDefault="004A187F" w:rsidP="004A187F">
      <w:pPr>
        <w:shd w:val="clear" w:color="auto" w:fill="auto"/>
        <w:spacing w:line="240" w:lineRule="auto"/>
      </w:pPr>
      <w:r w:rsidRPr="00075904">
        <w:t>Раздел 5. Счет 050000000 "Санкционирование расходов бюджета"</w:t>
      </w:r>
    </w:p>
    <w:p w:rsidR="004A187F" w:rsidRPr="00075904" w:rsidRDefault="004A187F" w:rsidP="004A187F">
      <w:pPr>
        <w:shd w:val="clear" w:color="auto" w:fill="auto"/>
        <w:spacing w:line="240" w:lineRule="auto"/>
      </w:pPr>
      <w:r w:rsidRPr="00075904">
        <w:t>050100000 "Лимиты бюджетных обязательств";</w:t>
      </w:r>
    </w:p>
    <w:p w:rsidR="004A187F" w:rsidRPr="00075904" w:rsidRDefault="004A187F" w:rsidP="004A187F">
      <w:pPr>
        <w:shd w:val="clear" w:color="auto" w:fill="auto"/>
        <w:spacing w:line="240" w:lineRule="auto"/>
      </w:pPr>
      <w:r w:rsidRPr="00075904">
        <w:t>050101000 "Доведенные лимиты бюджетных обязательств;</w:t>
      </w:r>
    </w:p>
    <w:p w:rsidR="004A187F" w:rsidRPr="00075904" w:rsidRDefault="004A187F" w:rsidP="004A187F">
      <w:pPr>
        <w:shd w:val="clear" w:color="auto" w:fill="auto"/>
        <w:spacing w:line="240" w:lineRule="auto"/>
      </w:pPr>
      <w:r w:rsidRPr="00075904">
        <w:t>050102000 "Лимиты бюджетных обязательств к распределению";</w:t>
      </w:r>
    </w:p>
    <w:p w:rsidR="004A187F" w:rsidRPr="00075904" w:rsidRDefault="004A187F" w:rsidP="004A187F">
      <w:pPr>
        <w:shd w:val="clear" w:color="auto" w:fill="auto"/>
        <w:spacing w:line="240" w:lineRule="auto"/>
      </w:pPr>
      <w:r w:rsidRPr="00075904">
        <w:t>050103000 "Лимиты бюджетных обязательств получателей бюджетных средств";</w:t>
      </w:r>
    </w:p>
    <w:p w:rsidR="004A187F" w:rsidRPr="00075904" w:rsidRDefault="004A187F" w:rsidP="004A187F">
      <w:pPr>
        <w:shd w:val="clear" w:color="auto" w:fill="auto"/>
        <w:spacing w:line="240" w:lineRule="auto"/>
      </w:pPr>
      <w:r w:rsidRPr="00075904">
        <w:t>050104000 "Переданные лимиты бюджетных обязательств";</w:t>
      </w:r>
    </w:p>
    <w:p w:rsidR="004A187F" w:rsidRPr="00075904" w:rsidRDefault="004A187F" w:rsidP="004A187F">
      <w:pPr>
        <w:shd w:val="clear" w:color="auto" w:fill="auto"/>
        <w:spacing w:line="240" w:lineRule="auto"/>
      </w:pPr>
      <w:r w:rsidRPr="00075904">
        <w:t>050105000 "Полученные лимиты бюджетных обязательств";</w:t>
      </w:r>
    </w:p>
    <w:p w:rsidR="004A187F" w:rsidRPr="00075904" w:rsidRDefault="004A187F" w:rsidP="004A187F">
      <w:pPr>
        <w:shd w:val="clear" w:color="auto" w:fill="auto"/>
        <w:spacing w:line="240" w:lineRule="auto"/>
      </w:pPr>
      <w:r w:rsidRPr="00075904">
        <w:t>050106000 "Лимиты бюджетных обязательств в пути";</w:t>
      </w:r>
    </w:p>
    <w:p w:rsidR="004A187F" w:rsidRPr="00075904" w:rsidRDefault="004A187F" w:rsidP="004A187F">
      <w:pPr>
        <w:shd w:val="clear" w:color="auto" w:fill="auto"/>
        <w:spacing w:line="240" w:lineRule="auto"/>
      </w:pPr>
      <w:r w:rsidRPr="00075904">
        <w:t>050109000 "Утвержденные лимиты бюджетных обязательств";</w:t>
      </w:r>
    </w:p>
    <w:p w:rsidR="004A187F" w:rsidRPr="00075904" w:rsidRDefault="004A187F" w:rsidP="004A187F">
      <w:pPr>
        <w:shd w:val="clear" w:color="auto" w:fill="auto"/>
        <w:spacing w:line="240" w:lineRule="auto"/>
      </w:pPr>
      <w:r w:rsidRPr="00075904">
        <w:t>050110000 "Лимиты бюджетных обязательств текущего финансового года";</w:t>
      </w:r>
    </w:p>
    <w:p w:rsidR="004A187F" w:rsidRPr="00075904" w:rsidRDefault="004A187F" w:rsidP="004A187F">
      <w:pPr>
        <w:shd w:val="clear" w:color="auto" w:fill="auto"/>
        <w:spacing w:line="240" w:lineRule="auto"/>
      </w:pPr>
      <w:r w:rsidRPr="00075904">
        <w:t>050120000 "Лимиты бюджетных обязательств первого года, следующего за текущим (очередного финансового года)";</w:t>
      </w:r>
    </w:p>
    <w:p w:rsidR="004A187F" w:rsidRPr="00075904" w:rsidRDefault="004A187F" w:rsidP="004A187F">
      <w:pPr>
        <w:shd w:val="clear" w:color="auto" w:fill="auto"/>
        <w:spacing w:line="240" w:lineRule="auto"/>
      </w:pPr>
      <w:r w:rsidRPr="00075904">
        <w:t>050113000 "Лимиты бюджетных обязательств второго года, следующего за текущим (первого года, следующего за очередным";</w:t>
      </w:r>
    </w:p>
    <w:p w:rsidR="004A187F" w:rsidRPr="00075904" w:rsidRDefault="004A187F" w:rsidP="004A187F">
      <w:pPr>
        <w:shd w:val="clear" w:color="auto" w:fill="auto"/>
        <w:spacing w:line="240" w:lineRule="auto"/>
      </w:pPr>
      <w:r w:rsidRPr="00075904">
        <w:t>050140000 "Лимиты бюджетных обязательств второго года, следующего за очередным".</w:t>
      </w:r>
    </w:p>
    <w:p w:rsidR="004A187F" w:rsidRPr="00075904" w:rsidRDefault="004A187F" w:rsidP="004A187F">
      <w:pPr>
        <w:shd w:val="clear" w:color="auto" w:fill="auto"/>
        <w:spacing w:line="240" w:lineRule="auto"/>
      </w:pPr>
      <w:r w:rsidRPr="00075904">
        <w:t>050200000 "Принятые обязательства"</w:t>
      </w:r>
    </w:p>
    <w:p w:rsidR="004A187F" w:rsidRPr="00075904" w:rsidRDefault="004A187F" w:rsidP="004A187F">
      <w:pPr>
        <w:shd w:val="clear" w:color="auto" w:fill="auto"/>
        <w:spacing w:line="240" w:lineRule="auto"/>
      </w:pPr>
      <w:r w:rsidRPr="00075904">
        <w:t>050210000 "Принятые обязательства на текущий финансовый год";</w:t>
      </w:r>
    </w:p>
    <w:p w:rsidR="004A187F" w:rsidRPr="00075904" w:rsidRDefault="004A187F" w:rsidP="004A187F">
      <w:pPr>
        <w:shd w:val="clear" w:color="auto" w:fill="auto"/>
        <w:spacing w:line="240" w:lineRule="auto"/>
      </w:pPr>
      <w:r w:rsidRPr="00075904">
        <w:t>050220000 "Принятые обязательства на первый год, следующий за текущим (на очередной финансовый год)";</w:t>
      </w:r>
    </w:p>
    <w:p w:rsidR="004A187F" w:rsidRPr="00075904" w:rsidRDefault="004A187F" w:rsidP="004A187F">
      <w:pPr>
        <w:shd w:val="clear" w:color="auto" w:fill="auto"/>
        <w:spacing w:line="240" w:lineRule="auto"/>
      </w:pPr>
      <w:r w:rsidRPr="00075904">
        <w:t>050230000 "Принятые обязательства на второй год, следующий за текущим (первый год, следующий за очередным)";</w:t>
      </w:r>
    </w:p>
    <w:p w:rsidR="004A187F" w:rsidRPr="00075904" w:rsidRDefault="004A187F" w:rsidP="004A187F">
      <w:pPr>
        <w:shd w:val="clear" w:color="auto" w:fill="auto"/>
        <w:spacing w:line="240" w:lineRule="auto"/>
      </w:pPr>
      <w:r w:rsidRPr="00075904">
        <w:t>050240000 "Принятые обязательства на второй год, следующий за очередным".</w:t>
      </w:r>
    </w:p>
    <w:p w:rsidR="004A187F" w:rsidRPr="00075904" w:rsidRDefault="004A187F" w:rsidP="004A187F">
      <w:pPr>
        <w:shd w:val="clear" w:color="auto" w:fill="auto"/>
        <w:spacing w:line="240" w:lineRule="auto"/>
      </w:pPr>
      <w:r w:rsidRPr="00075904">
        <w:t>050300000 "Бюджетные ассигнования"</w:t>
      </w:r>
    </w:p>
    <w:p w:rsidR="004A187F" w:rsidRPr="00075904" w:rsidRDefault="004A187F" w:rsidP="004A187F">
      <w:pPr>
        <w:shd w:val="clear" w:color="auto" w:fill="auto"/>
        <w:spacing w:line="240" w:lineRule="auto"/>
      </w:pPr>
      <w:r w:rsidRPr="00075904">
        <w:t>050310000 "Бюджетные ассигнования текущего финансового года";</w:t>
      </w:r>
    </w:p>
    <w:p w:rsidR="004A187F" w:rsidRPr="00075904" w:rsidRDefault="004A187F" w:rsidP="004A187F">
      <w:pPr>
        <w:shd w:val="clear" w:color="auto" w:fill="auto"/>
        <w:spacing w:line="240" w:lineRule="auto"/>
      </w:pPr>
      <w:r w:rsidRPr="00075904">
        <w:t>050320000 "Бюджетные ассигнования первого года, следующего за текущим (очередного финансового года)";</w:t>
      </w:r>
    </w:p>
    <w:p w:rsidR="004A187F" w:rsidRPr="00075904" w:rsidRDefault="004A187F" w:rsidP="004A187F">
      <w:pPr>
        <w:shd w:val="clear" w:color="auto" w:fill="auto"/>
        <w:spacing w:line="240" w:lineRule="auto"/>
      </w:pPr>
      <w:r w:rsidRPr="00075904">
        <w:t>050330000 "Бюджетные ассигнования второго года, следующего за текущим (первого года, следующего за очередным)";</w:t>
      </w:r>
    </w:p>
    <w:p w:rsidR="004A187F" w:rsidRPr="00075904" w:rsidRDefault="004A187F" w:rsidP="004A187F">
      <w:pPr>
        <w:shd w:val="clear" w:color="auto" w:fill="auto"/>
        <w:spacing w:line="240" w:lineRule="auto"/>
      </w:pPr>
      <w:r w:rsidRPr="00075904">
        <w:t>050340000 "Бюджетные ассигнования второго года, следующего за очередным";</w:t>
      </w:r>
    </w:p>
    <w:p w:rsidR="004A187F" w:rsidRPr="00075904" w:rsidRDefault="004A187F" w:rsidP="004A187F">
      <w:pPr>
        <w:shd w:val="clear" w:color="auto" w:fill="auto"/>
        <w:spacing w:line="240" w:lineRule="auto"/>
      </w:pPr>
      <w:r w:rsidRPr="00075904">
        <w:t>050410000 "Сметные назначения по приносящей доход деятельности на текущий финансовый год";</w:t>
      </w:r>
    </w:p>
    <w:p w:rsidR="004A187F" w:rsidRPr="00075904" w:rsidRDefault="004A187F" w:rsidP="004A187F">
      <w:pPr>
        <w:shd w:val="clear" w:color="auto" w:fill="auto"/>
        <w:spacing w:line="240" w:lineRule="auto"/>
      </w:pPr>
      <w:r w:rsidRPr="00075904">
        <w:t>050420000 "Сметные назначения по приносящей доход деятельности на очередной финансовый год";</w:t>
      </w:r>
    </w:p>
    <w:p w:rsidR="004A187F" w:rsidRPr="00075904" w:rsidRDefault="004A187F" w:rsidP="004A187F">
      <w:pPr>
        <w:shd w:val="clear" w:color="auto" w:fill="auto"/>
        <w:spacing w:line="240" w:lineRule="auto"/>
      </w:pPr>
      <w:r w:rsidRPr="00075904">
        <w:t>050610000 "Право на принятие обязательств в текущем финансовом году";</w:t>
      </w:r>
    </w:p>
    <w:p w:rsidR="004A187F" w:rsidRPr="00075904" w:rsidRDefault="004A187F" w:rsidP="004A187F">
      <w:pPr>
        <w:shd w:val="clear" w:color="auto" w:fill="auto"/>
        <w:spacing w:line="240" w:lineRule="auto"/>
      </w:pPr>
      <w:r w:rsidRPr="00075904">
        <w:t>050620000 "Право на принятие обязательств в очередном финансовом году";</w:t>
      </w:r>
    </w:p>
    <w:p w:rsidR="004A187F" w:rsidRPr="00075904" w:rsidRDefault="004A187F" w:rsidP="004A187F">
      <w:pPr>
        <w:shd w:val="clear" w:color="auto" w:fill="auto"/>
        <w:spacing w:line="240" w:lineRule="auto"/>
      </w:pPr>
      <w:r w:rsidRPr="00075904">
        <w:t>Забалансовые счета.</w:t>
      </w:r>
    </w:p>
    <w:p w:rsidR="004A187F" w:rsidRPr="00075904" w:rsidRDefault="004A187F" w:rsidP="004A187F">
      <w:pPr>
        <w:shd w:val="clear" w:color="auto" w:fill="auto"/>
        <w:spacing w:line="240" w:lineRule="auto"/>
      </w:pPr>
      <w:r w:rsidRPr="00075904">
        <w:t>01 "Имущество, полученное в пользование";</w:t>
      </w:r>
    </w:p>
    <w:p w:rsidR="004A187F" w:rsidRPr="00075904" w:rsidRDefault="004A187F" w:rsidP="004A187F">
      <w:pPr>
        <w:shd w:val="clear" w:color="auto" w:fill="auto"/>
        <w:spacing w:line="240" w:lineRule="auto"/>
      </w:pPr>
      <w:r w:rsidRPr="00075904">
        <w:t>02 "Материальные ценности, принятые на хранение";</w:t>
      </w:r>
    </w:p>
    <w:p w:rsidR="004A187F" w:rsidRPr="00075904" w:rsidRDefault="004A187F" w:rsidP="004A187F">
      <w:pPr>
        <w:shd w:val="clear" w:color="auto" w:fill="auto"/>
        <w:spacing w:line="240" w:lineRule="auto"/>
      </w:pPr>
      <w:r w:rsidRPr="00075904">
        <w:t>03 "Бланки строгой отчетности";</w:t>
      </w:r>
    </w:p>
    <w:p w:rsidR="004A187F" w:rsidRPr="00075904" w:rsidRDefault="004A187F" w:rsidP="004A187F">
      <w:pPr>
        <w:shd w:val="clear" w:color="auto" w:fill="auto"/>
        <w:spacing w:line="240" w:lineRule="auto"/>
      </w:pPr>
      <w:r w:rsidRPr="00075904">
        <w:t>04 "Списанная задолженность неплатежеспособных дебиторов";</w:t>
      </w:r>
    </w:p>
    <w:p w:rsidR="004A187F" w:rsidRPr="00075904" w:rsidRDefault="004A187F" w:rsidP="004A187F">
      <w:pPr>
        <w:shd w:val="clear" w:color="auto" w:fill="auto"/>
        <w:spacing w:line="240" w:lineRule="auto"/>
      </w:pPr>
      <w:r w:rsidRPr="00075904">
        <w:t>05 "Материальные ценности, оплаченные по централизованному снабжению";</w:t>
      </w:r>
    </w:p>
    <w:p w:rsidR="004A187F" w:rsidRPr="00075904" w:rsidRDefault="004A187F" w:rsidP="004A187F">
      <w:pPr>
        <w:shd w:val="clear" w:color="auto" w:fill="auto"/>
        <w:spacing w:line="240" w:lineRule="auto"/>
      </w:pPr>
      <w:r w:rsidRPr="00075904">
        <w:t>07 "Переходящие награды, призы, и ценные подарки, сувениры"</w:t>
      </w:r>
    </w:p>
    <w:p w:rsidR="004A187F" w:rsidRPr="00075904" w:rsidRDefault="004A187F" w:rsidP="004A187F">
      <w:pPr>
        <w:shd w:val="clear" w:color="auto" w:fill="auto"/>
        <w:spacing w:line="240" w:lineRule="auto"/>
      </w:pPr>
      <w:r w:rsidRPr="00075904">
        <w:t>08 "Путевки неоплаченные"</w:t>
      </w:r>
    </w:p>
    <w:p w:rsidR="004A187F" w:rsidRPr="00075904" w:rsidRDefault="004A187F" w:rsidP="004A187F">
      <w:pPr>
        <w:shd w:val="clear" w:color="auto" w:fill="auto"/>
        <w:spacing w:line="240" w:lineRule="auto"/>
      </w:pPr>
      <w:r w:rsidRPr="00075904">
        <w:t>09 "Запасные части к транспортным средствам, выданные взамен изношенных"</w:t>
      </w:r>
    </w:p>
    <w:p w:rsidR="004A187F" w:rsidRPr="00075904" w:rsidRDefault="004A187F" w:rsidP="004A187F">
      <w:pPr>
        <w:shd w:val="clear" w:color="auto" w:fill="auto"/>
        <w:spacing w:line="240" w:lineRule="auto"/>
      </w:pPr>
      <w:r w:rsidRPr="00075904">
        <w:t>15 "Расчетные документы, не оплаченные в срок из-за отсутствия средств на счете государственного (муниципального) учреждения";</w:t>
      </w:r>
    </w:p>
    <w:p w:rsidR="004A187F" w:rsidRPr="00075904" w:rsidRDefault="004A187F" w:rsidP="004A187F">
      <w:pPr>
        <w:shd w:val="clear" w:color="auto" w:fill="auto"/>
        <w:spacing w:line="240" w:lineRule="auto"/>
      </w:pPr>
      <w:r w:rsidRPr="00075904">
        <w:t>17 "Поступления денежных средств на счета учреждения";</w:t>
      </w:r>
    </w:p>
    <w:p w:rsidR="004A187F" w:rsidRPr="00075904" w:rsidRDefault="004A187F" w:rsidP="004A187F">
      <w:pPr>
        <w:shd w:val="clear" w:color="auto" w:fill="auto"/>
        <w:spacing w:line="240" w:lineRule="auto"/>
      </w:pPr>
      <w:r w:rsidRPr="00075904">
        <w:t>18 "Выбытия денежных средств со счетов учреждения";</w:t>
      </w:r>
    </w:p>
    <w:p w:rsidR="004A187F" w:rsidRPr="00075904" w:rsidRDefault="004A187F" w:rsidP="004A187F">
      <w:pPr>
        <w:shd w:val="clear" w:color="auto" w:fill="auto"/>
        <w:spacing w:line="240" w:lineRule="auto"/>
      </w:pPr>
      <w:r w:rsidRPr="00075904">
        <w:t>19 "Невыясненные поступления бюджетов прошлых лет";</w:t>
      </w:r>
    </w:p>
    <w:p w:rsidR="004A187F" w:rsidRPr="00075904" w:rsidRDefault="004A187F" w:rsidP="004A187F">
      <w:pPr>
        <w:shd w:val="clear" w:color="auto" w:fill="auto"/>
        <w:spacing w:line="240" w:lineRule="auto"/>
      </w:pPr>
      <w:r w:rsidRPr="00075904">
        <w:t>20 "Списанная задолженность, не востребованная кредиторами";</w:t>
      </w:r>
    </w:p>
    <w:p w:rsidR="004A187F" w:rsidRPr="00075904" w:rsidRDefault="004A187F" w:rsidP="004A187F">
      <w:pPr>
        <w:shd w:val="clear" w:color="auto" w:fill="auto"/>
        <w:spacing w:line="240" w:lineRule="auto"/>
      </w:pPr>
      <w:r w:rsidRPr="00075904">
        <w:t>21 "Основные средства стоимостью до 3000 рублей включительно в эксплуатации";</w:t>
      </w:r>
    </w:p>
    <w:p w:rsidR="004A187F" w:rsidRPr="00075904" w:rsidRDefault="004A187F" w:rsidP="004A187F">
      <w:pPr>
        <w:shd w:val="clear" w:color="auto" w:fill="auto"/>
        <w:spacing w:line="240" w:lineRule="auto"/>
      </w:pPr>
      <w:r w:rsidRPr="00075904">
        <w:t>22 "Материальные ценности, полученные по централизованному снабжению";</w:t>
      </w:r>
    </w:p>
    <w:p w:rsidR="004A187F" w:rsidRPr="00075904" w:rsidRDefault="004A187F" w:rsidP="004A187F">
      <w:pPr>
        <w:shd w:val="clear" w:color="auto" w:fill="auto"/>
        <w:spacing w:line="240" w:lineRule="auto"/>
      </w:pPr>
      <w:r w:rsidRPr="00075904">
        <w:t>23 "Периодические издания для пользования";</w:t>
      </w:r>
    </w:p>
    <w:p w:rsidR="004A187F" w:rsidRPr="00075904" w:rsidRDefault="004A187F" w:rsidP="004A187F">
      <w:pPr>
        <w:shd w:val="clear" w:color="auto" w:fill="auto"/>
        <w:spacing w:line="240" w:lineRule="auto"/>
      </w:pPr>
      <w:r w:rsidRPr="00075904">
        <w:t>24 "Имущество, переданное в доверительное управление";</w:t>
      </w:r>
    </w:p>
    <w:p w:rsidR="004A187F" w:rsidRPr="00075904" w:rsidRDefault="004A187F" w:rsidP="004A187F">
      <w:pPr>
        <w:shd w:val="clear" w:color="auto" w:fill="auto"/>
        <w:spacing w:line="240" w:lineRule="auto"/>
      </w:pPr>
      <w:r w:rsidRPr="00075904">
        <w:t>25 "Имущество, переданное в возмездное пользование (аренду)";</w:t>
      </w:r>
    </w:p>
    <w:p w:rsidR="004A187F" w:rsidRPr="00075904" w:rsidRDefault="004A187F" w:rsidP="004A187F">
      <w:pPr>
        <w:shd w:val="clear" w:color="auto" w:fill="auto"/>
        <w:spacing w:line="240" w:lineRule="auto"/>
      </w:pPr>
      <w:r w:rsidRPr="00075904">
        <w:t>26 "Имущество, переданное в безвозмездное пользование";</w:t>
      </w:r>
    </w:p>
    <w:p w:rsidR="004A187F" w:rsidRPr="00075904" w:rsidRDefault="004A187F" w:rsidP="004A187F">
      <w:pPr>
        <w:shd w:val="clear" w:color="auto" w:fill="auto"/>
        <w:spacing w:line="240" w:lineRule="auto"/>
      </w:pPr>
      <w:r w:rsidRPr="00075904">
        <w:t>27 "Материальные ценности, выданные в личное пользование работникам (сотрудникам)".</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right"/>
      </w:pPr>
      <w:r w:rsidRPr="00075904">
        <w:t>Приложение № 5</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rsidRPr="00075904">
        <w:t xml:space="preserve">от </w:t>
      </w:r>
      <w:r w:rsidR="000D3760">
        <w:t>26.02.2020г.</w:t>
      </w:r>
      <w:r>
        <w:t xml:space="preserve"> №</w:t>
      </w:r>
      <w:r w:rsidR="000D3760">
        <w:t>18</w:t>
      </w:r>
    </w:p>
    <w:p w:rsidR="004A187F" w:rsidRPr="00075904" w:rsidRDefault="004A187F" w:rsidP="004A187F">
      <w:pPr>
        <w:shd w:val="clear" w:color="auto" w:fill="auto"/>
        <w:spacing w:line="240" w:lineRule="auto"/>
        <w:jc w:val="right"/>
      </w:pPr>
      <w:r w:rsidRPr="00075904">
        <w:t> </w:t>
      </w:r>
    </w:p>
    <w:p w:rsidR="004A187F" w:rsidRPr="00075904" w:rsidRDefault="004A187F" w:rsidP="004A187F">
      <w:pPr>
        <w:shd w:val="clear" w:color="auto" w:fill="auto"/>
        <w:spacing w:line="240" w:lineRule="auto"/>
        <w:jc w:val="center"/>
        <w:rPr>
          <w:b/>
          <w:bCs/>
        </w:rPr>
      </w:pPr>
      <w:r w:rsidRPr="00075904">
        <w:rPr>
          <w:b/>
          <w:bCs/>
        </w:rPr>
        <w:t xml:space="preserve">Перечень унифицированных форм первичных учетных документов, применяемых органами местного самоуправления (администрацией </w:t>
      </w:r>
      <w:r>
        <w:rPr>
          <w:b/>
          <w:bCs/>
        </w:rPr>
        <w:t>Мининского  сельсовета Венгеровского района Новосибирской области</w:t>
      </w:r>
      <w:r w:rsidRPr="00075904">
        <w:rPr>
          <w:b/>
          <w:bCs/>
        </w:rPr>
        <w:t>)</w:t>
      </w:r>
    </w:p>
    <w:p w:rsidR="004A187F" w:rsidRPr="00075904" w:rsidRDefault="004A187F" w:rsidP="004A187F">
      <w:pPr>
        <w:shd w:val="clear" w:color="auto" w:fill="auto"/>
        <w:spacing w:line="240" w:lineRule="auto"/>
      </w:pPr>
      <w:r w:rsidRPr="00075904">
        <w:t> </w:t>
      </w:r>
    </w:p>
    <w:tbl>
      <w:tblPr>
        <w:tblW w:w="99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517"/>
        <w:gridCol w:w="1148"/>
        <w:gridCol w:w="151"/>
        <w:gridCol w:w="105"/>
        <w:gridCol w:w="7153"/>
      </w:tblGrid>
      <w:tr w:rsidR="004A187F" w:rsidRPr="00075904" w:rsidTr="00F13D07">
        <w:tc>
          <w:tcPr>
            <w:tcW w:w="9925" w:type="dxa"/>
            <w:gridSpan w:val="6"/>
            <w:tcMar>
              <w:top w:w="30" w:type="dxa"/>
              <w:left w:w="30" w:type="dxa"/>
              <w:bottom w:w="30" w:type="dxa"/>
              <w:right w:w="30" w:type="dxa"/>
            </w:tcMar>
            <w:hideMark/>
          </w:tcPr>
          <w:p w:rsidR="004A187F" w:rsidRPr="00075904" w:rsidRDefault="004A187F" w:rsidP="00F13D07">
            <w:pPr>
              <w:shd w:val="clear" w:color="auto" w:fill="auto"/>
              <w:spacing w:line="240" w:lineRule="auto"/>
              <w:jc w:val="center"/>
            </w:pPr>
            <w:r w:rsidRPr="00075904">
              <w:t>Формы документов класса 03 "Унифицированная система первичной учетной документации" ОКУД</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172" w:firstLine="0"/>
            </w:pPr>
            <w:r w:rsidRPr="00075904">
              <w:t>№</w:t>
            </w:r>
          </w:p>
          <w:p w:rsidR="004A187F" w:rsidRPr="00075904" w:rsidRDefault="004A187F" w:rsidP="00F13D07">
            <w:pPr>
              <w:shd w:val="clear" w:color="auto" w:fill="auto"/>
              <w:spacing w:line="240" w:lineRule="auto"/>
              <w:ind w:right="-172" w:firstLine="0"/>
            </w:pPr>
            <w:r w:rsidRPr="00075904">
              <w:t>п/п</w:t>
            </w:r>
          </w:p>
        </w:tc>
        <w:tc>
          <w:tcPr>
            <w:tcW w:w="1665"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pPr>
            <w:r w:rsidRPr="00075904">
              <w:t>Код</w:t>
            </w:r>
          </w:p>
          <w:p w:rsidR="004A187F" w:rsidRPr="00075904" w:rsidRDefault="004A187F" w:rsidP="00F13D07">
            <w:pPr>
              <w:shd w:val="clear" w:color="auto" w:fill="auto"/>
              <w:spacing w:line="240" w:lineRule="auto"/>
            </w:pPr>
            <w:r w:rsidRPr="00075904">
              <w:t>формы</w:t>
            </w:r>
          </w:p>
        </w:tc>
        <w:tc>
          <w:tcPr>
            <w:tcW w:w="7409" w:type="dxa"/>
            <w:gridSpan w:val="3"/>
            <w:tcMar>
              <w:top w:w="30" w:type="dxa"/>
              <w:left w:w="30" w:type="dxa"/>
              <w:bottom w:w="30" w:type="dxa"/>
              <w:right w:w="30" w:type="dxa"/>
            </w:tcMar>
            <w:hideMark/>
          </w:tcPr>
          <w:p w:rsidR="004A187F" w:rsidRPr="00075904" w:rsidRDefault="004A187F" w:rsidP="00F13D07">
            <w:pPr>
              <w:shd w:val="clear" w:color="auto" w:fill="auto"/>
              <w:spacing w:line="240" w:lineRule="auto"/>
            </w:pPr>
            <w:r w:rsidRPr="00075904">
              <w:t>Наименование формы документа</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1</w:t>
            </w:r>
          </w:p>
        </w:tc>
        <w:tc>
          <w:tcPr>
            <w:tcW w:w="1665"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pPr>
            <w:r w:rsidRPr="00075904">
              <w:t>2</w:t>
            </w:r>
          </w:p>
        </w:tc>
        <w:tc>
          <w:tcPr>
            <w:tcW w:w="7409" w:type="dxa"/>
            <w:gridSpan w:val="3"/>
            <w:tcMar>
              <w:top w:w="30" w:type="dxa"/>
              <w:left w:w="30" w:type="dxa"/>
              <w:bottom w:w="30" w:type="dxa"/>
              <w:right w:w="30" w:type="dxa"/>
            </w:tcMar>
            <w:hideMark/>
          </w:tcPr>
          <w:p w:rsidR="004A187F" w:rsidRPr="00075904" w:rsidRDefault="004A187F" w:rsidP="00F13D07">
            <w:pPr>
              <w:shd w:val="clear" w:color="auto" w:fill="auto"/>
              <w:spacing w:line="240" w:lineRule="auto"/>
            </w:pPr>
            <w:r w:rsidRPr="00075904">
              <w:t>3</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1</w:t>
            </w:r>
          </w:p>
        </w:tc>
        <w:tc>
          <w:tcPr>
            <w:tcW w:w="1665" w:type="dxa"/>
            <w:gridSpan w:val="2"/>
            <w:tcMar>
              <w:top w:w="30" w:type="dxa"/>
              <w:left w:w="30" w:type="dxa"/>
              <w:bottom w:w="30" w:type="dxa"/>
              <w:right w:w="30" w:type="dxa"/>
            </w:tcMar>
            <w:hideMark/>
          </w:tcPr>
          <w:p w:rsidR="004A187F" w:rsidRPr="00075904" w:rsidRDefault="00EC31A0" w:rsidP="00F13D07">
            <w:pPr>
              <w:shd w:val="clear" w:color="auto" w:fill="auto"/>
              <w:spacing w:line="240" w:lineRule="auto"/>
              <w:ind w:firstLine="0"/>
            </w:pPr>
            <w:hyperlink r:id="rId21" w:anchor="/document/12113060/entry/10" w:history="1">
              <w:r w:rsidR="004A187F" w:rsidRPr="00075904">
                <w:rPr>
                  <w:rStyle w:val="a3"/>
                  <w:rFonts w:ascii="PT Serif" w:hAnsi="PT Serif"/>
                  <w:sz w:val="26"/>
                  <w:szCs w:val="26"/>
                  <w:shd w:val="clear" w:color="auto" w:fill="FFFFFF"/>
                </w:rPr>
                <w:t>0310001</w:t>
              </w:r>
            </w:hyperlink>
          </w:p>
        </w:tc>
        <w:tc>
          <w:tcPr>
            <w:tcW w:w="7409" w:type="dxa"/>
            <w:gridSpan w:val="3"/>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rPr>
                <w:rFonts w:ascii="PT Serif" w:hAnsi="PT Serif"/>
                <w:sz w:val="26"/>
                <w:szCs w:val="26"/>
                <w:shd w:val="clear" w:color="auto" w:fill="FFFFFF"/>
              </w:rPr>
              <w:t>Приходный кассовый ордер</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2</w:t>
            </w:r>
          </w:p>
        </w:tc>
        <w:tc>
          <w:tcPr>
            <w:tcW w:w="1665"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0310002</w:t>
            </w:r>
          </w:p>
        </w:tc>
        <w:tc>
          <w:tcPr>
            <w:tcW w:w="7409" w:type="dxa"/>
            <w:gridSpan w:val="3"/>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rPr>
                <w:rFonts w:ascii="PT Serif" w:hAnsi="PT Serif"/>
                <w:sz w:val="26"/>
                <w:szCs w:val="26"/>
                <w:shd w:val="clear" w:color="auto" w:fill="FFFFFF"/>
              </w:rPr>
              <w:t>Расходный кассовый ордер</w:t>
            </w:r>
            <w:r w:rsidRPr="00075904">
              <w:t> </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3</w:t>
            </w:r>
          </w:p>
        </w:tc>
        <w:tc>
          <w:tcPr>
            <w:tcW w:w="1665" w:type="dxa"/>
            <w:gridSpan w:val="2"/>
            <w:tcMar>
              <w:top w:w="30" w:type="dxa"/>
              <w:left w:w="30" w:type="dxa"/>
              <w:bottom w:w="30" w:type="dxa"/>
              <w:right w:w="30" w:type="dxa"/>
            </w:tcMar>
            <w:hideMark/>
          </w:tcPr>
          <w:p w:rsidR="004A187F" w:rsidRPr="00075904" w:rsidRDefault="00EC31A0" w:rsidP="00F13D07">
            <w:pPr>
              <w:shd w:val="clear" w:color="auto" w:fill="auto"/>
              <w:spacing w:line="240" w:lineRule="auto"/>
              <w:ind w:firstLine="0"/>
            </w:pPr>
            <w:hyperlink r:id="rId22" w:anchor="/document/12113060/entry/10" w:history="1">
              <w:r w:rsidR="004A187F" w:rsidRPr="00075904">
                <w:rPr>
                  <w:rStyle w:val="a3"/>
                  <w:rFonts w:ascii="PT Serif" w:hAnsi="PT Serif"/>
                  <w:sz w:val="26"/>
                  <w:szCs w:val="26"/>
                  <w:shd w:val="clear" w:color="auto" w:fill="FFFFFF"/>
                </w:rPr>
                <w:t>0310003</w:t>
              </w:r>
            </w:hyperlink>
          </w:p>
        </w:tc>
        <w:tc>
          <w:tcPr>
            <w:tcW w:w="7409" w:type="dxa"/>
            <w:gridSpan w:val="3"/>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rPr>
                <w:rFonts w:ascii="PT Serif" w:hAnsi="PT Serif"/>
                <w:sz w:val="26"/>
                <w:szCs w:val="26"/>
                <w:shd w:val="clear" w:color="auto" w:fill="FFFFFF"/>
              </w:rPr>
              <w:t>Журнал регистрации приходных и расходных кассовых документов</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4</w:t>
            </w:r>
          </w:p>
        </w:tc>
        <w:tc>
          <w:tcPr>
            <w:tcW w:w="1665"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0310005</w:t>
            </w:r>
          </w:p>
        </w:tc>
        <w:tc>
          <w:tcPr>
            <w:tcW w:w="7409" w:type="dxa"/>
            <w:gridSpan w:val="3"/>
            <w:tcMar>
              <w:top w:w="30" w:type="dxa"/>
              <w:left w:w="30" w:type="dxa"/>
              <w:bottom w:w="30" w:type="dxa"/>
              <w:right w:w="30" w:type="dxa"/>
            </w:tcMar>
            <w:hideMark/>
          </w:tcPr>
          <w:p w:rsidR="004A187F" w:rsidRPr="00075904" w:rsidRDefault="004A187F" w:rsidP="00F13D07">
            <w:pPr>
              <w:pStyle w:val="s1"/>
              <w:jc w:val="both"/>
              <w:rPr>
                <w:rFonts w:ascii="PT Serif" w:hAnsi="PT Serif"/>
                <w:sz w:val="26"/>
                <w:szCs w:val="26"/>
              </w:rPr>
            </w:pPr>
            <w:r w:rsidRPr="00075904">
              <w:rPr>
                <w:rFonts w:ascii="PT Serif" w:hAnsi="PT Serif"/>
                <w:sz w:val="26"/>
                <w:szCs w:val="26"/>
              </w:rPr>
              <w:t>Книга учета принятых и выданных кассиром денежных средств</w:t>
            </w:r>
            <w:r w:rsidRPr="00075904">
              <w:rPr>
                <w:sz w:val="28"/>
                <w:szCs w:val="28"/>
              </w:rPr>
              <w:t> </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right="-30" w:firstLine="0"/>
            </w:pPr>
            <w:r w:rsidRPr="00075904">
              <w:t> </w:t>
            </w:r>
          </w:p>
        </w:tc>
        <w:tc>
          <w:tcPr>
            <w:tcW w:w="9074" w:type="dxa"/>
            <w:gridSpan w:val="5"/>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Формы документов класса 04 "Унифицированная система банковской документации" ОКУД</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w:t>
            </w:r>
          </w:p>
          <w:p w:rsidR="004A187F" w:rsidRPr="00075904" w:rsidRDefault="004A187F" w:rsidP="00F13D07">
            <w:pPr>
              <w:shd w:val="clear" w:color="auto" w:fill="auto"/>
              <w:spacing w:line="240" w:lineRule="auto"/>
              <w:ind w:firstLine="0"/>
            </w:pPr>
            <w:r w:rsidRPr="00075904">
              <w:t>п/п</w:t>
            </w:r>
          </w:p>
        </w:tc>
        <w:tc>
          <w:tcPr>
            <w:tcW w:w="1921" w:type="dxa"/>
            <w:gridSpan w:val="4"/>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Код</w:t>
            </w:r>
          </w:p>
          <w:p w:rsidR="004A187F" w:rsidRPr="00075904" w:rsidRDefault="004A187F" w:rsidP="00F13D07">
            <w:pPr>
              <w:shd w:val="clear" w:color="auto" w:fill="auto"/>
              <w:spacing w:line="240" w:lineRule="auto"/>
              <w:ind w:firstLine="0"/>
            </w:pPr>
            <w:r w:rsidRPr="00075904">
              <w:t>формы</w:t>
            </w:r>
          </w:p>
        </w:tc>
        <w:tc>
          <w:tcPr>
            <w:tcW w:w="7153"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Наименование формы документа</w:t>
            </w:r>
          </w:p>
        </w:tc>
      </w:tr>
      <w:tr w:rsidR="004A187F" w:rsidRPr="00075904" w:rsidTr="00F13D07">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1</w:t>
            </w:r>
          </w:p>
        </w:tc>
        <w:tc>
          <w:tcPr>
            <w:tcW w:w="1921" w:type="dxa"/>
            <w:gridSpan w:val="4"/>
            <w:tcMar>
              <w:top w:w="30" w:type="dxa"/>
              <w:left w:w="30" w:type="dxa"/>
              <w:bottom w:w="30" w:type="dxa"/>
              <w:right w:w="30" w:type="dxa"/>
            </w:tcMar>
            <w:hideMark/>
          </w:tcPr>
          <w:p w:rsidR="004A187F" w:rsidRPr="00075904" w:rsidRDefault="00EC31A0" w:rsidP="00F13D07">
            <w:pPr>
              <w:shd w:val="clear" w:color="auto" w:fill="auto"/>
              <w:spacing w:line="240" w:lineRule="auto"/>
              <w:ind w:firstLine="0"/>
            </w:pPr>
            <w:hyperlink r:id="rId23" w:anchor="/document/70194476/entry/3000" w:history="1">
              <w:r w:rsidR="004A187F" w:rsidRPr="00075904">
                <w:rPr>
                  <w:rStyle w:val="a3"/>
                  <w:rFonts w:ascii="PT Serif" w:hAnsi="PT Serif"/>
                  <w:sz w:val="26"/>
                  <w:szCs w:val="26"/>
                  <w:shd w:val="clear" w:color="auto" w:fill="FFFFFF"/>
                </w:rPr>
                <w:t>0401060</w:t>
              </w:r>
            </w:hyperlink>
          </w:p>
        </w:tc>
        <w:tc>
          <w:tcPr>
            <w:tcW w:w="7153"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Платежное поручение</w:t>
            </w:r>
          </w:p>
        </w:tc>
      </w:tr>
      <w:tr w:rsidR="004A187F" w:rsidRPr="00075904" w:rsidTr="00F13D07">
        <w:trPr>
          <w:trHeight w:val="486"/>
        </w:trPr>
        <w:tc>
          <w:tcPr>
            <w:tcW w:w="851"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2</w:t>
            </w:r>
          </w:p>
        </w:tc>
        <w:tc>
          <w:tcPr>
            <w:tcW w:w="1921" w:type="dxa"/>
            <w:gridSpan w:val="4"/>
            <w:tcMar>
              <w:top w:w="30" w:type="dxa"/>
              <w:left w:w="30" w:type="dxa"/>
              <w:bottom w:w="30" w:type="dxa"/>
              <w:right w:w="30" w:type="dxa"/>
            </w:tcMar>
            <w:hideMark/>
          </w:tcPr>
          <w:p w:rsidR="004A187F" w:rsidRPr="00075904" w:rsidRDefault="00EC31A0" w:rsidP="00F13D07">
            <w:pPr>
              <w:shd w:val="clear" w:color="auto" w:fill="auto"/>
              <w:spacing w:line="240" w:lineRule="auto"/>
              <w:ind w:firstLine="0"/>
            </w:pPr>
            <w:hyperlink r:id="rId24" w:anchor="/document/70194476/entry/5000" w:history="1">
              <w:r w:rsidR="004A187F" w:rsidRPr="00075904">
                <w:rPr>
                  <w:rStyle w:val="a3"/>
                  <w:rFonts w:ascii="PT Serif" w:hAnsi="PT Serif"/>
                  <w:sz w:val="26"/>
                  <w:szCs w:val="26"/>
                  <w:shd w:val="clear" w:color="auto" w:fill="FFFFFF"/>
                </w:rPr>
                <w:t>0401671</w:t>
              </w:r>
            </w:hyperlink>
          </w:p>
          <w:p w:rsidR="004A187F" w:rsidRPr="00075904" w:rsidRDefault="004A187F" w:rsidP="00F13D07">
            <w:pPr>
              <w:shd w:val="clear" w:color="auto" w:fill="auto"/>
              <w:spacing w:line="240" w:lineRule="auto"/>
              <w:ind w:firstLine="0"/>
            </w:pPr>
          </w:p>
        </w:tc>
        <w:tc>
          <w:tcPr>
            <w:tcW w:w="7153" w:type="dxa"/>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rPr>
                <w:rFonts w:ascii="PT Serif" w:hAnsi="PT Serif"/>
                <w:sz w:val="26"/>
                <w:szCs w:val="26"/>
                <w:shd w:val="clear" w:color="auto" w:fill="FFFFFF"/>
              </w:rPr>
              <w:t>Инкассовое поручение</w:t>
            </w:r>
          </w:p>
        </w:tc>
      </w:tr>
      <w:tr w:rsidR="004A187F" w:rsidRPr="00075904" w:rsidTr="00F13D07">
        <w:trPr>
          <w:trHeight w:val="139"/>
        </w:trPr>
        <w:tc>
          <w:tcPr>
            <w:tcW w:w="851" w:type="dxa"/>
            <w:tcMar>
              <w:top w:w="30" w:type="dxa"/>
              <w:left w:w="30" w:type="dxa"/>
              <w:bottom w:w="30" w:type="dxa"/>
              <w:right w:w="30" w:type="dxa"/>
            </w:tcMar>
            <w:hideMark/>
          </w:tcPr>
          <w:p w:rsidR="004A187F" w:rsidRPr="00075904" w:rsidRDefault="004A187F" w:rsidP="00F13D07">
            <w:pPr>
              <w:ind w:firstLine="0"/>
            </w:pPr>
            <w:r>
              <w:t>3</w:t>
            </w:r>
          </w:p>
        </w:tc>
        <w:tc>
          <w:tcPr>
            <w:tcW w:w="1921" w:type="dxa"/>
            <w:gridSpan w:val="4"/>
            <w:tcMar>
              <w:top w:w="30" w:type="dxa"/>
              <w:left w:w="30" w:type="dxa"/>
              <w:bottom w:w="30" w:type="dxa"/>
              <w:right w:w="30" w:type="dxa"/>
            </w:tcMar>
            <w:hideMark/>
          </w:tcPr>
          <w:p w:rsidR="004A187F" w:rsidRPr="00075904" w:rsidRDefault="00EC31A0" w:rsidP="00F13D07">
            <w:pPr>
              <w:ind w:firstLine="0"/>
            </w:pPr>
            <w:hyperlink r:id="rId25" w:anchor="/document/70749068/entry/1000" w:history="1">
              <w:r w:rsidR="004A187F" w:rsidRPr="00075904">
                <w:rPr>
                  <w:rStyle w:val="a3"/>
                  <w:rFonts w:ascii="PT Serif" w:hAnsi="PT Serif"/>
                  <w:sz w:val="26"/>
                  <w:szCs w:val="26"/>
                  <w:shd w:val="clear" w:color="auto" w:fill="FFFFFF"/>
                </w:rPr>
                <w:t>0402001</w:t>
              </w:r>
            </w:hyperlink>
          </w:p>
        </w:tc>
        <w:tc>
          <w:tcPr>
            <w:tcW w:w="7153" w:type="dxa"/>
            <w:tcMar>
              <w:top w:w="30" w:type="dxa"/>
              <w:left w:w="30" w:type="dxa"/>
              <w:bottom w:w="30" w:type="dxa"/>
              <w:right w:w="30" w:type="dxa"/>
            </w:tcMar>
            <w:hideMark/>
          </w:tcPr>
          <w:p w:rsidR="004A187F" w:rsidRPr="00075904" w:rsidRDefault="004A187F" w:rsidP="00F13D07">
            <w:r w:rsidRPr="00075904">
              <w:rPr>
                <w:rFonts w:ascii="PT Serif" w:hAnsi="PT Serif"/>
                <w:sz w:val="26"/>
                <w:szCs w:val="26"/>
                <w:shd w:val="clear" w:color="auto" w:fill="FFFFFF"/>
              </w:rPr>
              <w:t>Объявление на взнос наличными</w:t>
            </w:r>
          </w:p>
        </w:tc>
      </w:tr>
      <w:tr w:rsidR="004A187F" w:rsidRPr="00075904" w:rsidTr="00F13D07">
        <w:tc>
          <w:tcPr>
            <w:tcW w:w="9925" w:type="dxa"/>
            <w:gridSpan w:val="6"/>
            <w:tcMar>
              <w:top w:w="30" w:type="dxa"/>
              <w:left w:w="30" w:type="dxa"/>
              <w:bottom w:w="30" w:type="dxa"/>
              <w:right w:w="30" w:type="dxa"/>
            </w:tcMar>
            <w:hideMark/>
          </w:tcPr>
          <w:p w:rsidR="004A187F" w:rsidRPr="00075904" w:rsidRDefault="004A187F" w:rsidP="00F13D07">
            <w:pPr>
              <w:shd w:val="clear" w:color="auto" w:fill="auto"/>
              <w:spacing w:line="240" w:lineRule="auto"/>
              <w:ind w:firstLine="0"/>
              <w:jc w:val="center"/>
            </w:pPr>
            <w:r w:rsidRPr="00075904">
              <w:t>Формы документов класса 05 "Унифицированная система бухгалтерской финансовой, учетной и отчетной документации государственного сектора управления" ОКУД</w:t>
            </w:r>
          </w:p>
        </w:tc>
      </w:tr>
      <w:tr w:rsidR="004A187F" w:rsidRPr="00075904" w:rsidTr="00F13D07">
        <w:tc>
          <w:tcPr>
            <w:tcW w:w="1368"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w:t>
            </w:r>
          </w:p>
          <w:p w:rsidR="004A187F" w:rsidRPr="00075904" w:rsidRDefault="004A187F" w:rsidP="00F13D07">
            <w:pPr>
              <w:shd w:val="clear" w:color="auto" w:fill="auto"/>
              <w:spacing w:line="240" w:lineRule="auto"/>
              <w:ind w:firstLine="0"/>
            </w:pPr>
            <w:r w:rsidRPr="00075904">
              <w:t>п/п</w:t>
            </w:r>
          </w:p>
        </w:tc>
        <w:tc>
          <w:tcPr>
            <w:tcW w:w="1299"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ind w:firstLine="0"/>
            </w:pPr>
            <w:r w:rsidRPr="00075904">
              <w:t>Код</w:t>
            </w:r>
          </w:p>
          <w:p w:rsidR="004A187F" w:rsidRPr="00075904" w:rsidRDefault="004A187F" w:rsidP="00F13D07">
            <w:pPr>
              <w:shd w:val="clear" w:color="auto" w:fill="auto"/>
              <w:spacing w:line="240" w:lineRule="auto"/>
              <w:ind w:firstLine="0"/>
            </w:pPr>
            <w:r w:rsidRPr="00075904">
              <w:t>формы</w:t>
            </w:r>
          </w:p>
        </w:tc>
        <w:tc>
          <w:tcPr>
            <w:tcW w:w="7258" w:type="dxa"/>
            <w:gridSpan w:val="2"/>
            <w:tcMar>
              <w:top w:w="30" w:type="dxa"/>
              <w:left w:w="30" w:type="dxa"/>
              <w:bottom w:w="30" w:type="dxa"/>
              <w:right w:w="30" w:type="dxa"/>
            </w:tcMar>
            <w:hideMark/>
          </w:tcPr>
          <w:p w:rsidR="004A187F" w:rsidRPr="00075904" w:rsidRDefault="004A187F" w:rsidP="00F13D07">
            <w:pPr>
              <w:shd w:val="clear" w:color="auto" w:fill="auto"/>
              <w:spacing w:line="240" w:lineRule="auto"/>
            </w:pPr>
            <w:r w:rsidRPr="00075904">
              <w:t>Наименование формы документа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10" w:history="1">
              <w:r w:rsidR="004A187F" w:rsidRPr="00E00AC6">
                <w:rPr>
                  <w:rStyle w:val="a7"/>
                  <w:color w:val="auto"/>
                </w:rPr>
                <w:t>0504101</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приеме-передаче объектов нефинансовых активов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20" w:history="1">
              <w:r w:rsidR="004A187F" w:rsidRPr="00E00AC6">
                <w:rPr>
                  <w:rStyle w:val="a7"/>
                  <w:color w:val="auto"/>
                </w:rPr>
                <w:t>0504102</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Накладная на внутреннее перемещение объектов нефинансовых активов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3</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30" w:history="1">
              <w:r w:rsidR="004A187F" w:rsidRPr="00E00AC6">
                <w:rPr>
                  <w:rStyle w:val="a7"/>
                  <w:color w:val="auto"/>
                </w:rPr>
                <w:t>0504103</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приеме-сдаче отремонтированных, реконструированных и модернизированных объектов основных средств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4</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40" w:history="1">
              <w:r w:rsidR="004A187F" w:rsidRPr="00E00AC6">
                <w:rPr>
                  <w:rStyle w:val="a7"/>
                  <w:color w:val="auto"/>
                </w:rPr>
                <w:t>0504104</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объектов нефинансовых активов (кроме транспортных средств)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5</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50" w:history="1">
              <w:r w:rsidR="004A187F" w:rsidRPr="00E00AC6">
                <w:rPr>
                  <w:rStyle w:val="a7"/>
                  <w:color w:val="auto"/>
                </w:rPr>
                <w:t>0504105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транспортного средства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6</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60" w:history="1">
              <w:r w:rsidR="004A187F" w:rsidRPr="00E00AC6">
                <w:rPr>
                  <w:rStyle w:val="a7"/>
                  <w:color w:val="auto"/>
                </w:rPr>
                <w:t>0504143</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мягкого и хозяйственного инвентаря</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7</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70" w:history="1">
              <w:r w:rsidR="004A187F" w:rsidRPr="00E00AC6">
                <w:rPr>
                  <w:rStyle w:val="a7"/>
                  <w:color w:val="auto"/>
                </w:rPr>
                <w:t>0504144</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исключенных объектов библиотечного фонда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8</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80" w:history="1">
              <w:r w:rsidR="004A187F" w:rsidRPr="00E00AC6">
                <w:rPr>
                  <w:rStyle w:val="a7"/>
                  <w:color w:val="auto"/>
                </w:rPr>
                <w:t>0504202</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Меню-требование на выдачу продуктов питания</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9</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090" w:history="1">
              <w:r w:rsidR="004A187F" w:rsidRPr="00E00AC6">
                <w:rPr>
                  <w:rStyle w:val="a7"/>
                  <w:color w:val="auto"/>
                </w:rPr>
                <w:t>0504203</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Ведомость на выдачу кормов и фуража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10</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00" w:history="1">
              <w:r w:rsidR="004A187F" w:rsidRPr="00E00AC6">
                <w:rPr>
                  <w:rStyle w:val="a7"/>
                  <w:color w:val="auto"/>
                </w:rPr>
                <w:t>0504204</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Требование-накладная</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11</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10" w:history="1">
              <w:r w:rsidR="004A187F" w:rsidRPr="00E00AC6">
                <w:rPr>
                  <w:rStyle w:val="a7"/>
                  <w:color w:val="auto"/>
                </w:rPr>
                <w:t>0504205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Накладная на отпуск материалов (материальных ценностей) на сторону</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12</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20" w:history="1">
              <w:r w:rsidR="004A187F" w:rsidRPr="00E00AC6">
                <w:rPr>
                  <w:rStyle w:val="a7"/>
                  <w:color w:val="auto"/>
                </w:rPr>
                <w:t>0504206</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Карточка (книга) учета выдачи имущества в пользование</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13</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30" w:history="1">
              <w:r w:rsidR="004A187F" w:rsidRPr="00E00AC6">
                <w:rPr>
                  <w:rStyle w:val="a7"/>
                  <w:color w:val="auto"/>
                </w:rPr>
                <w:t>0504207</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Приходный ордер на приемку материальных ценностей (нефинансовых активов)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14</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40" w:history="1">
              <w:r w:rsidR="004A187F" w:rsidRPr="00E00AC6">
                <w:rPr>
                  <w:rStyle w:val="a7"/>
                  <w:color w:val="auto"/>
                </w:rPr>
                <w:t>0504210</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Ведомость выдачи материальных ценностей на нужды учреждения</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15</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50" w:history="1">
              <w:r w:rsidR="004A187F" w:rsidRPr="00E00AC6">
                <w:rPr>
                  <w:rStyle w:val="a7"/>
                  <w:color w:val="auto"/>
                </w:rPr>
                <w:t>0504220</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приемки материалов (материальных ценностей)</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16</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60" w:history="1">
              <w:r w:rsidR="004A187F" w:rsidRPr="00E00AC6">
                <w:rPr>
                  <w:rStyle w:val="a7"/>
                  <w:color w:val="auto"/>
                </w:rPr>
                <w:t>0504230</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материальных запасов</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17</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70" w:history="1">
              <w:r w:rsidR="004A187F" w:rsidRPr="00E00AC6">
                <w:rPr>
                  <w:rStyle w:val="a7"/>
                  <w:color w:val="auto"/>
                </w:rPr>
                <w:t>0504401</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Расчетно-платежная ведомость</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18</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80" w:history="1">
              <w:r w:rsidR="004A187F" w:rsidRPr="00E00AC6">
                <w:rPr>
                  <w:rStyle w:val="a7"/>
                  <w:color w:val="auto"/>
                </w:rPr>
                <w:t>0504402</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Расчетная ведомость</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19</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190" w:history="1">
              <w:r w:rsidR="004A187F" w:rsidRPr="00E00AC6">
                <w:rPr>
                  <w:rStyle w:val="a7"/>
                  <w:color w:val="auto"/>
                </w:rPr>
                <w:t>0504403</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Платежная ведомость</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20</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00" w:history="1">
              <w:r w:rsidR="004A187F" w:rsidRPr="00E00AC6">
                <w:rPr>
                  <w:rStyle w:val="a7"/>
                  <w:color w:val="auto"/>
                </w:rPr>
                <w:t>0504417</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Карточка-справка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21</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10" w:history="1">
              <w:r w:rsidR="004A187F" w:rsidRPr="00E00AC6">
                <w:rPr>
                  <w:rStyle w:val="a7"/>
                  <w:color w:val="auto"/>
                </w:rPr>
                <w:t>0504421</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Табель учета использования рабочего времени</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22</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20" w:history="1">
              <w:r w:rsidR="004A187F" w:rsidRPr="00E00AC6">
                <w:rPr>
                  <w:rStyle w:val="a7"/>
                  <w:color w:val="auto"/>
                </w:rPr>
                <w:t>0504425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Записка-расчет об исчислении среднего заработка при предоставлении отпуска, увольнении и других случаях</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23</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30" w:history="1">
              <w:r w:rsidR="004A187F" w:rsidRPr="00E00AC6">
                <w:rPr>
                  <w:rStyle w:val="a7"/>
                  <w:color w:val="auto"/>
                </w:rPr>
                <w:t>0504501</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Ведомость на выдачу денег из кассы подотчетным лицам</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24</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40" w:history="1">
              <w:r w:rsidR="004A187F" w:rsidRPr="00E00AC6">
                <w:rPr>
                  <w:rStyle w:val="a7"/>
                  <w:color w:val="auto"/>
                </w:rPr>
                <w:t>0504505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Авансовый отчет</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25</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50" w:history="1">
              <w:r w:rsidR="004A187F" w:rsidRPr="00E00AC6">
                <w:rPr>
                  <w:rStyle w:val="a7"/>
                  <w:color w:val="auto"/>
                </w:rPr>
                <w:t>0504510</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Квитанция</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26</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60" w:history="1">
              <w:r w:rsidR="004A187F" w:rsidRPr="00E00AC6">
                <w:rPr>
                  <w:rStyle w:val="a7"/>
                  <w:color w:val="auto"/>
                </w:rPr>
                <w:t>0504514</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Кассовая книга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27</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70" w:history="1">
              <w:r w:rsidR="004A187F" w:rsidRPr="00E00AC6">
                <w:rPr>
                  <w:rStyle w:val="a7"/>
                  <w:color w:val="auto"/>
                </w:rPr>
                <w:t>0504608</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Табель учета посещаемости детей</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28</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80" w:history="1">
              <w:r w:rsidR="004A187F" w:rsidRPr="00E00AC6">
                <w:rPr>
                  <w:rStyle w:val="a7"/>
                  <w:color w:val="auto"/>
                </w:rPr>
                <w:t>0504805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Извещение</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29</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290" w:history="1">
              <w:r w:rsidR="004A187F" w:rsidRPr="00E00AC6">
                <w:rPr>
                  <w:rStyle w:val="a7"/>
                  <w:color w:val="auto"/>
                </w:rPr>
                <w:t>0504816</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списании бланков строгой отчетности</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30</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300" w:history="1">
              <w:r w:rsidR="004A187F" w:rsidRPr="00E00AC6">
                <w:rPr>
                  <w:rStyle w:val="a7"/>
                  <w:color w:val="auto"/>
                </w:rPr>
                <w:t>0504817</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Уведомление по расчетам между бюджетами</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31</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310" w:history="1">
              <w:r w:rsidR="004A187F" w:rsidRPr="00E00AC6">
                <w:rPr>
                  <w:rStyle w:val="a7"/>
                  <w:color w:val="auto"/>
                </w:rPr>
                <w:t>0504822</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Уведомление о лимитах бюджетных обязательств (бюджетных ассигнованиях)</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32</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320" w:history="1">
              <w:r w:rsidR="004A187F" w:rsidRPr="00E00AC6">
                <w:rPr>
                  <w:rStyle w:val="a7"/>
                  <w:color w:val="auto"/>
                </w:rPr>
                <w:t>0504833</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Бухгалтерская справка</w:t>
            </w:r>
          </w:p>
        </w:tc>
      </w:tr>
      <w:tr w:rsidR="004A187F" w:rsidRPr="00075904" w:rsidTr="00F13D07">
        <w:tblPrEx>
          <w:tblBorders>
            <w:insideH w:val="none" w:sz="0" w:space="0" w:color="auto"/>
            <w:insideV w:val="none" w:sz="0" w:space="0" w:color="auto"/>
          </w:tblBorders>
          <w:tblCellMar>
            <w:left w:w="108" w:type="dxa"/>
            <w:right w:w="108" w:type="dxa"/>
          </w:tblCellMar>
          <w:tblLook w:val="0000"/>
        </w:tblPrEx>
        <w:tc>
          <w:tcPr>
            <w:tcW w:w="136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jc w:val="center"/>
            </w:pPr>
            <w:r w:rsidRPr="00E00AC6">
              <w:t>33</w:t>
            </w:r>
          </w:p>
        </w:tc>
        <w:tc>
          <w:tcPr>
            <w:tcW w:w="1299" w:type="dxa"/>
            <w:gridSpan w:val="2"/>
            <w:tcBorders>
              <w:top w:val="single" w:sz="4" w:space="0" w:color="auto"/>
              <w:left w:val="single" w:sz="4" w:space="0" w:color="auto"/>
              <w:bottom w:val="single" w:sz="4" w:space="0" w:color="auto"/>
              <w:right w:val="single" w:sz="4" w:space="0" w:color="auto"/>
            </w:tcBorders>
          </w:tcPr>
          <w:p w:rsidR="004A187F" w:rsidRPr="00E00AC6" w:rsidRDefault="00EC31A0" w:rsidP="00F13D07">
            <w:pPr>
              <w:pStyle w:val="a8"/>
              <w:jc w:val="center"/>
            </w:pPr>
            <w:hyperlink w:anchor="sub_2330" w:history="1">
              <w:r w:rsidR="004A187F" w:rsidRPr="00E00AC6">
                <w:rPr>
                  <w:rStyle w:val="a7"/>
                  <w:color w:val="auto"/>
                </w:rPr>
                <w:t>0504835</w:t>
              </w:r>
            </w:hyperlink>
          </w:p>
        </w:tc>
        <w:tc>
          <w:tcPr>
            <w:tcW w:w="7258" w:type="dxa"/>
            <w:gridSpan w:val="2"/>
            <w:tcBorders>
              <w:top w:val="single" w:sz="4" w:space="0" w:color="auto"/>
              <w:left w:val="single" w:sz="4" w:space="0" w:color="auto"/>
              <w:bottom w:val="single" w:sz="4" w:space="0" w:color="auto"/>
              <w:right w:val="single" w:sz="4" w:space="0" w:color="auto"/>
            </w:tcBorders>
          </w:tcPr>
          <w:p w:rsidR="004A187F" w:rsidRPr="00E00AC6" w:rsidRDefault="004A187F" w:rsidP="00F13D07">
            <w:pPr>
              <w:pStyle w:val="a8"/>
            </w:pPr>
            <w:r w:rsidRPr="00E00AC6">
              <w:t>Акт о результатах инвентаризации</w:t>
            </w:r>
          </w:p>
        </w:tc>
      </w:tr>
    </w:tbl>
    <w:p w:rsidR="004A187F" w:rsidRPr="00075904" w:rsidRDefault="004A187F" w:rsidP="004A187F"/>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right"/>
      </w:pPr>
      <w:r w:rsidRPr="00075904">
        <w:t>Приложение № 6</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rsidRPr="00075904">
        <w:t xml:space="preserve">от </w:t>
      </w:r>
      <w:r w:rsidR="000D3760">
        <w:t>26.02.2020г.</w:t>
      </w:r>
      <w:r>
        <w:t xml:space="preserve"> №</w:t>
      </w:r>
      <w:r w:rsidR="000D3760">
        <w:t>18</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 xml:space="preserve">Перечень регистров бухгалтерского учета, применяемых органами местного самоуправления (администрацией </w:t>
      </w:r>
      <w:r>
        <w:rPr>
          <w:b/>
          <w:bCs/>
        </w:rPr>
        <w:t xml:space="preserve">Мининского  сельсовета Венгеровского района Новосибирской области </w:t>
      </w:r>
      <w:r w:rsidRPr="00075904">
        <w:rPr>
          <w:b/>
          <w:bCs/>
        </w:rPr>
        <w:t>).</w:t>
      </w:r>
    </w:p>
    <w:p w:rsidR="004A187F" w:rsidRPr="00075904" w:rsidRDefault="004A187F" w:rsidP="004A187F">
      <w:pPr>
        <w:shd w:val="clear" w:color="auto" w:fill="auto"/>
        <w:spacing w:line="240" w:lineRule="auto"/>
      </w:pPr>
      <w:r w:rsidRPr="00075904">
        <w:t>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5"/>
        <w:gridCol w:w="1853"/>
        <w:gridCol w:w="6972"/>
      </w:tblGrid>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N п/п</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hanging="31"/>
            </w:pPr>
            <w:r w:rsidRPr="00075904">
              <w:t>Код формы документа</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pPr>
            <w:r w:rsidRPr="00075904">
              <w:t>Наименование регистра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Инвентарная карточка учета основных средств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Инвентарная карточка группового учета основных средств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0504033</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Опись инвентарных карточек по учету основных средств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0504034</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Инвентарный список нефинансовых активов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0504035</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Оборотная ведомость по нефинансовым активам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6</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0504036</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Оборотная ведомость</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10</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Карточка количественно-суммового учета материальных ценностей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Книга учета материальных ценностей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12</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0504043</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Карточка учета материальных ценностей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14</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0504045</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Книга учета бланков строгой отчетности</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15</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0504046</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Книга учета выданных раздатчикам денег на выплату заработной платы, денежного довольствия и стипендий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16</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0504047</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Реестр депонированных сумм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17</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0504048</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Книга аналитического учета депонированной заработной платы, денежного довольствия и стипендий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18</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0504049</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Авансовый отчет</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19</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0504051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Карточка учета средств и расчетов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20</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0504052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Реестр карточек</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0504053</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Реестр сдачи документов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22</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0504054</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Многографная карточка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26</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0504058</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Карточка учета государственного долга Российской Федерации по полученным кредитам и предоставленным гарантиям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28</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0504061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Ведомость учета внутренних расчетов между органами, осуществляющими кассовое обслуживание исполнения бюджета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29</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0504062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Карточка учета лимитов бюджетных обязательств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30</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0504064</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регистрации бюджетных обязательств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0504071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Журналы операций</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32</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по счету "Касса"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33</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с безналичными денежными средствами</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34</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расчетов с подотчетными лицами</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35</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расчетов с поставщиками и подрядчиками</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36</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расчетов по оплате труда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37</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по выбытию и перемещению нефинансовых активов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38</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операций расчетов с дебиторами по доходам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39</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 </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Журнал по прочим операциям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40</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0504072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Главная книга</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ценных бумаг</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42</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остатков на счетах учета денежных средств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45</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0504085</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состояния государственного долга Российской Федерации по полученным кредитам и предоставленным гарантиям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46</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0504086</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(сличительная ведомость) бланков строгой отчетности и денежных документов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47</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0504087</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(сличительная ведомость) по объектам нефинансовых активов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48</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0504088</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наличных денежных средств</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49</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0504089</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расчетов с покупателями, поставщиками и прочими дебиторами и кредиторами</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50</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0504091</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Инвентаризационная опись расчетов по поступлениям</w:t>
            </w:r>
          </w:p>
        </w:tc>
      </w:tr>
      <w:tr w:rsidR="004A187F" w:rsidRPr="00075904" w:rsidTr="00F13D07">
        <w:tc>
          <w:tcPr>
            <w:tcW w:w="635"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51</w:t>
            </w:r>
          </w:p>
        </w:tc>
        <w:tc>
          <w:tcPr>
            <w:tcW w:w="1853"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0504092</w:t>
            </w:r>
          </w:p>
        </w:tc>
        <w:tc>
          <w:tcPr>
            <w:tcW w:w="6972" w:type="dxa"/>
            <w:tcMar>
              <w:top w:w="105" w:type="dxa"/>
              <w:left w:w="105" w:type="dxa"/>
              <w:bottom w:w="105" w:type="dxa"/>
              <w:right w:w="105" w:type="dxa"/>
            </w:tcMar>
            <w:hideMark/>
          </w:tcPr>
          <w:p w:rsidR="004A187F" w:rsidRPr="00075904" w:rsidRDefault="004A187F" w:rsidP="00F13D07">
            <w:pPr>
              <w:shd w:val="clear" w:color="auto" w:fill="auto"/>
              <w:spacing w:line="240" w:lineRule="auto"/>
              <w:ind w:firstLine="0"/>
            </w:pPr>
            <w:r w:rsidRPr="00075904">
              <w:t>Ведомость расхождений по результатам инвентаризации</w:t>
            </w:r>
          </w:p>
        </w:tc>
      </w:tr>
    </w:tbl>
    <w:p w:rsidR="004A187F" w:rsidRDefault="004A187F" w:rsidP="004A187F">
      <w:pPr>
        <w:shd w:val="clear" w:color="auto" w:fill="auto"/>
        <w:spacing w:line="240" w:lineRule="auto"/>
        <w:jc w:val="right"/>
      </w:pPr>
    </w:p>
    <w:p w:rsidR="004A187F" w:rsidRPr="00075904" w:rsidRDefault="004A187F" w:rsidP="004A187F">
      <w:pPr>
        <w:shd w:val="clear" w:color="auto" w:fill="auto"/>
        <w:spacing w:line="240" w:lineRule="auto"/>
        <w:jc w:val="right"/>
      </w:pPr>
      <w:r w:rsidRPr="00075904">
        <w:t>Приложение № 7</w:t>
      </w:r>
    </w:p>
    <w:p w:rsidR="004A187F" w:rsidRDefault="004A187F" w:rsidP="004A187F">
      <w:pPr>
        <w:shd w:val="clear" w:color="auto" w:fill="auto"/>
        <w:spacing w:line="240" w:lineRule="auto"/>
        <w:jc w:val="right"/>
      </w:pPr>
      <w:r w:rsidRPr="00075904">
        <w:t>к Постановлению администрации </w:t>
      </w:r>
      <w:r>
        <w:t xml:space="preserve">Мининского  сельсовета Венгеровского района Новосибирской области </w:t>
      </w:r>
      <w:r w:rsidRPr="00075904">
        <w:t xml:space="preserve"> </w:t>
      </w:r>
    </w:p>
    <w:p w:rsidR="004A187F" w:rsidRPr="00075904" w:rsidRDefault="004A187F" w:rsidP="004A187F">
      <w:pPr>
        <w:shd w:val="clear" w:color="auto" w:fill="auto"/>
        <w:spacing w:line="240" w:lineRule="auto"/>
        <w:jc w:val="right"/>
      </w:pPr>
      <w:r w:rsidRPr="00075904">
        <w:t>от</w:t>
      </w:r>
      <w:r w:rsidR="000D3760">
        <w:t>26.02.2020г.</w:t>
      </w:r>
      <w:r>
        <w:t xml:space="preserve"> №</w:t>
      </w:r>
      <w:r w:rsidR="000D3760">
        <w:t>18</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ПОЛОЖЕНИЕ</w:t>
      </w:r>
    </w:p>
    <w:p w:rsidR="004A187F" w:rsidRPr="00075904" w:rsidRDefault="004A187F" w:rsidP="004A187F">
      <w:pPr>
        <w:shd w:val="clear" w:color="auto" w:fill="auto"/>
        <w:spacing w:line="240" w:lineRule="auto"/>
        <w:jc w:val="center"/>
        <w:rPr>
          <w:b/>
          <w:bCs/>
        </w:rPr>
      </w:pPr>
      <w:r w:rsidRPr="00075904">
        <w:rPr>
          <w:b/>
          <w:bCs/>
        </w:rPr>
        <w:t xml:space="preserve">о порядке проведения инвентаризации имущества и финансовых обязательств администрации </w:t>
      </w:r>
      <w:r>
        <w:rPr>
          <w:b/>
          <w:bCs/>
        </w:rPr>
        <w:t xml:space="preserve">Мининского  сельсовета Венгеровского района Новосибирской области </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1. Общие положения</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1. Настоящее Положение устанавливает порядок проведения инвентаризации имущества и финансовых обязательств в соответствие Федеральным законом </w:t>
      </w:r>
      <w:hyperlink r:id="rId26" w:tgtFrame="_blank" w:history="1">
        <w:r w:rsidRPr="00075904">
          <w:t>от 21.11.1996 № 129-ФЗ</w:t>
        </w:r>
      </w:hyperlink>
      <w:r w:rsidRPr="00075904">
        <w:t> "О бухгалтерском учете", приказом Минфина России </w:t>
      </w:r>
      <w:hyperlink r:id="rId27" w:tgtFrame="_blank" w:history="1">
        <w:r w:rsidRPr="00075904">
          <w:t>от 13.06. 1995 № 49</w:t>
        </w:r>
      </w:hyperlink>
      <w:r w:rsidRPr="00075904">
        <w:t> "Об утверждении Методических указаний об инвентаризации имущества и финансовых обязательств".</w:t>
      </w:r>
    </w:p>
    <w:p w:rsidR="004A187F" w:rsidRPr="00075904" w:rsidRDefault="004A187F" w:rsidP="004A187F">
      <w:pPr>
        <w:shd w:val="clear" w:color="auto" w:fill="auto"/>
        <w:spacing w:line="240" w:lineRule="auto"/>
      </w:pPr>
      <w:r w:rsidRPr="00075904">
        <w:t xml:space="preserve">2. Основанием для проведения инвентаризации имущества и обязательств является распоряжение администрации </w:t>
      </w:r>
      <w:r>
        <w:t xml:space="preserve">Мининского  сельсовета Венгеровского района Новосибирской области </w:t>
      </w:r>
      <w:r w:rsidRPr="00075904">
        <w:t>.</w:t>
      </w:r>
    </w:p>
    <w:p w:rsidR="004A187F" w:rsidRPr="00075904" w:rsidRDefault="004A187F" w:rsidP="004A187F">
      <w:pPr>
        <w:shd w:val="clear" w:color="auto" w:fill="auto"/>
        <w:spacing w:line="240" w:lineRule="auto"/>
      </w:pPr>
      <w:r w:rsidRPr="00075904">
        <w:t>3. Под имуществом в соответствии со статьей 38 </w:t>
      </w:r>
      <w:hyperlink r:id="rId28" w:tgtFrame="_blank" w:history="1">
        <w:r w:rsidRPr="00075904">
          <w:t>Налогового кодекса Российской Федерации</w:t>
        </w:r>
      </w:hyperlink>
      <w:r w:rsidRPr="00075904">
        <w:t> понимаются виды объектов гражданских прав, относящихся к имуществу в соответствии с </w:t>
      </w:r>
      <w:hyperlink r:id="rId29" w:tgtFrame="_blank" w:history="1">
        <w:r w:rsidRPr="00075904">
          <w:t>Гражданским кодексом Российской Федерации</w:t>
        </w:r>
      </w:hyperlink>
      <w:r w:rsidRPr="00075904">
        <w:t>.</w:t>
      </w:r>
    </w:p>
    <w:p w:rsidR="004A187F" w:rsidRPr="00075904" w:rsidRDefault="004A187F" w:rsidP="004A187F">
      <w:pPr>
        <w:shd w:val="clear" w:color="auto" w:fill="auto"/>
        <w:spacing w:line="240" w:lineRule="auto"/>
      </w:pPr>
      <w:r w:rsidRPr="00075904">
        <w:t>Для целей настоящего Положения к имуществу относятся основные средства, нематериальные активы, финансовые вложения, производственные запасы, денежные средства, кредиторская задолженность и иные финансовые активы.</w:t>
      </w:r>
    </w:p>
    <w:p w:rsidR="004A187F" w:rsidRPr="00075904" w:rsidRDefault="004A187F" w:rsidP="004A187F">
      <w:pPr>
        <w:shd w:val="clear" w:color="auto" w:fill="auto"/>
        <w:spacing w:line="240" w:lineRule="auto"/>
      </w:pPr>
      <w:r w:rsidRPr="00075904">
        <w:t>4. В перечень имущества, подлежащего инвентаризации, может быть включено любое имущество независимо от его местонахождения.</w:t>
      </w:r>
    </w:p>
    <w:p w:rsidR="004A187F" w:rsidRPr="00075904" w:rsidRDefault="004A187F" w:rsidP="004A187F">
      <w:pPr>
        <w:shd w:val="clear" w:color="auto" w:fill="auto"/>
        <w:spacing w:line="240" w:lineRule="auto"/>
      </w:pPr>
      <w:r w:rsidRPr="00075904">
        <w:t>Инвентаризация имущества производится в месте его нахождения по каждому материально ответственному лицу.</w:t>
      </w:r>
    </w:p>
    <w:p w:rsidR="004A187F" w:rsidRPr="00075904" w:rsidRDefault="004A187F" w:rsidP="004A187F">
      <w:pPr>
        <w:shd w:val="clear" w:color="auto" w:fill="auto"/>
        <w:spacing w:line="240" w:lineRule="auto"/>
      </w:pPr>
      <w:r w:rsidRPr="00075904">
        <w:t>5. Основными целями инвентаризации являются:</w:t>
      </w:r>
    </w:p>
    <w:p w:rsidR="004A187F" w:rsidRPr="00075904" w:rsidRDefault="004A187F" w:rsidP="004A187F">
      <w:pPr>
        <w:shd w:val="clear" w:color="auto" w:fill="auto"/>
        <w:spacing w:line="240" w:lineRule="auto"/>
      </w:pPr>
      <w:r w:rsidRPr="00075904">
        <w:t>- выявление фактического наличия имущества и неучтенных объектов;</w:t>
      </w:r>
    </w:p>
    <w:p w:rsidR="004A187F" w:rsidRPr="00075904" w:rsidRDefault="004A187F" w:rsidP="004A187F">
      <w:pPr>
        <w:shd w:val="clear" w:color="auto" w:fill="auto"/>
        <w:spacing w:line="240" w:lineRule="auto"/>
      </w:pPr>
      <w:r w:rsidRPr="00075904">
        <w:t>- сопоставление фактического наличия имущества с данными бухгалтерского учета;</w:t>
      </w:r>
    </w:p>
    <w:p w:rsidR="004A187F" w:rsidRPr="00075904" w:rsidRDefault="004A187F" w:rsidP="004A187F">
      <w:pPr>
        <w:shd w:val="clear" w:color="auto" w:fill="auto"/>
        <w:spacing w:line="240" w:lineRule="auto"/>
      </w:pPr>
      <w:r w:rsidRPr="00075904">
        <w:t>- проверка полноты отражения в учете обязательств.</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2. Общие правила проведения инвентаризации</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 xml:space="preserve">6. Цель, сроки проведения инвентаризации, перечень проверяемого имущества и финансовых обязательств устанавливается распоряжением администрации </w:t>
      </w:r>
      <w:r>
        <w:t>Мининского  сельсовета Венгеровского района Новосибирской области</w:t>
      </w:r>
      <w:r w:rsidRPr="00075904">
        <w:t>.</w:t>
      </w:r>
    </w:p>
    <w:p w:rsidR="004A187F" w:rsidRPr="00075904" w:rsidRDefault="004A187F" w:rsidP="004A187F">
      <w:pPr>
        <w:shd w:val="clear" w:color="auto" w:fill="auto"/>
        <w:spacing w:line="240" w:lineRule="auto"/>
      </w:pPr>
      <w:r w:rsidRPr="00075904">
        <w:t>7. Проверка фактического наличия имущества и финансовых обязательств производится при участии материально ответственных лиц, должностных лиц.</w:t>
      </w:r>
    </w:p>
    <w:p w:rsidR="004A187F" w:rsidRPr="00075904" w:rsidRDefault="004A187F" w:rsidP="004A187F">
      <w:pPr>
        <w:shd w:val="clear" w:color="auto" w:fill="auto"/>
        <w:spacing w:line="240" w:lineRule="auto"/>
      </w:pPr>
      <w:r w:rsidRPr="00075904">
        <w:t>8. При проведении инвентаризации имущества и финансовых обязательств членами инвентаризационной комиссии заполняются формы, утвержденные Приказами Росстата для оформления порядка проведения и результатов инвентаризации.</w:t>
      </w:r>
    </w:p>
    <w:p w:rsidR="004A187F" w:rsidRPr="00075904" w:rsidRDefault="004A187F" w:rsidP="004A187F">
      <w:pPr>
        <w:shd w:val="clear" w:color="auto" w:fill="auto"/>
        <w:spacing w:line="240" w:lineRule="auto"/>
      </w:pPr>
      <w:r w:rsidRPr="00075904">
        <w:t>9. Перед началом проведения инвентаризации фактического наличия имущества и финансовых обязательств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в отделе бухгалтерского учета и отчетности.</w:t>
      </w:r>
    </w:p>
    <w:p w:rsidR="004A187F" w:rsidRPr="00075904" w:rsidRDefault="004A187F" w:rsidP="004A187F">
      <w:pPr>
        <w:shd w:val="clear" w:color="auto" w:fill="auto"/>
        <w:spacing w:line="240" w:lineRule="auto"/>
      </w:pPr>
      <w:r w:rsidRPr="00075904">
        <w:t>Во время проведения инвентаризации все операции по приему и отпуску материальных ценностей должны быть прекращены. Ценности, фактически поступившие после начала инвентаризации,- оприходованы после даты инвентаризации.</w:t>
      </w:r>
    </w:p>
    <w:p w:rsidR="004A187F" w:rsidRPr="00075904" w:rsidRDefault="004A187F" w:rsidP="004A187F">
      <w:pPr>
        <w:shd w:val="clear" w:color="auto" w:fill="auto"/>
        <w:spacing w:line="240" w:lineRule="auto"/>
      </w:pPr>
      <w:r w:rsidRPr="00075904">
        <w:t>Материально ответственные лица оформляют расписки о том, что к началу инвентаризации все расходные и приходные документы на имущество сданы в отдел бухгалтерского учета и отчетности,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4A187F" w:rsidRPr="00075904" w:rsidRDefault="004A187F" w:rsidP="004A187F">
      <w:pPr>
        <w:shd w:val="clear" w:color="auto" w:fill="auto"/>
        <w:spacing w:line="240" w:lineRule="auto"/>
      </w:pPr>
      <w:r w:rsidRPr="00075904">
        <w:t>Аналогичные расписки оформляют работники, имеющие подотчетные суммы на приобретение или доверенности на получение имущества.</w:t>
      </w:r>
    </w:p>
    <w:p w:rsidR="004A187F" w:rsidRPr="00075904" w:rsidRDefault="004A187F" w:rsidP="004A187F">
      <w:pPr>
        <w:shd w:val="clear" w:color="auto" w:fill="auto"/>
        <w:spacing w:line="240" w:lineRule="auto"/>
      </w:pPr>
      <w:r w:rsidRPr="00075904">
        <w:t>10. Сведения о фактическом наличии имущества записываются в инвентаризационные описи или акты инвентаризации не менее чем в двух экземплярах.</w:t>
      </w:r>
    </w:p>
    <w:p w:rsidR="004A187F" w:rsidRPr="00075904" w:rsidRDefault="004A187F" w:rsidP="004A187F">
      <w:pPr>
        <w:shd w:val="clear" w:color="auto" w:fill="auto"/>
        <w:spacing w:line="240" w:lineRule="auto"/>
      </w:pPr>
      <w:r w:rsidRPr="00075904">
        <w:t>11.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4A187F" w:rsidRPr="00075904" w:rsidRDefault="004A187F" w:rsidP="004A187F">
      <w:pPr>
        <w:shd w:val="clear" w:color="auto" w:fill="auto"/>
        <w:spacing w:line="240" w:lineRule="auto"/>
      </w:pPr>
      <w:r w:rsidRPr="00075904">
        <w:t>12. Фактическое наличие имущества при инвентаризации определяют путем обязательного подсчета, взвешивания, обмера.</w:t>
      </w:r>
    </w:p>
    <w:p w:rsidR="004A187F" w:rsidRPr="00075904" w:rsidRDefault="004A187F" w:rsidP="004A187F">
      <w:pPr>
        <w:shd w:val="clear" w:color="auto" w:fill="auto"/>
        <w:spacing w:line="240" w:lineRule="auto"/>
      </w:pPr>
      <w:r w:rsidRPr="00075904">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4A187F" w:rsidRPr="00075904" w:rsidRDefault="004A187F" w:rsidP="004A187F">
      <w:pPr>
        <w:shd w:val="clear" w:color="auto" w:fill="auto"/>
        <w:spacing w:line="240" w:lineRule="auto"/>
      </w:pPr>
      <w:r w:rsidRPr="00075904">
        <w:t>13.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4A187F" w:rsidRPr="00075904" w:rsidRDefault="004A187F" w:rsidP="004A187F">
      <w:pPr>
        <w:shd w:val="clear" w:color="auto" w:fill="auto"/>
        <w:spacing w:line="240" w:lineRule="auto"/>
      </w:pPr>
      <w:r w:rsidRPr="00075904">
        <w:t>Описи заполняются чернилами или шариковой ручкой четко и ясно, без помарок и подчисток.</w:t>
      </w:r>
    </w:p>
    <w:p w:rsidR="004A187F" w:rsidRPr="00075904" w:rsidRDefault="004A187F" w:rsidP="004A187F">
      <w:pPr>
        <w:shd w:val="clear" w:color="auto" w:fill="auto"/>
        <w:spacing w:line="240" w:lineRule="auto"/>
      </w:pPr>
      <w:r w:rsidRPr="00075904">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4A187F" w:rsidRPr="00075904" w:rsidRDefault="004A187F" w:rsidP="004A187F">
      <w:pPr>
        <w:shd w:val="clear" w:color="auto" w:fill="auto"/>
        <w:spacing w:line="240" w:lineRule="auto"/>
      </w:pPr>
      <w:r w:rsidRPr="00075904">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4A187F" w:rsidRPr="00075904" w:rsidRDefault="004A187F" w:rsidP="004A187F">
      <w:pPr>
        <w:shd w:val="clear" w:color="auto" w:fill="auto"/>
        <w:spacing w:line="240" w:lineRule="auto"/>
      </w:pPr>
      <w:r w:rsidRPr="00075904">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4A187F" w:rsidRPr="00075904" w:rsidRDefault="004A187F" w:rsidP="004A187F">
      <w:pPr>
        <w:shd w:val="clear" w:color="auto" w:fill="auto"/>
        <w:spacing w:line="240" w:lineRule="auto"/>
      </w:pPr>
      <w:r w:rsidRPr="00075904">
        <w:t>14. В описях не допускается оставлять незаполненные строки, на последних страницах незаполненные строки прочеркиваются.</w:t>
      </w:r>
    </w:p>
    <w:p w:rsidR="004A187F" w:rsidRPr="00075904" w:rsidRDefault="004A187F" w:rsidP="004A187F">
      <w:pPr>
        <w:shd w:val="clear" w:color="auto" w:fill="auto"/>
        <w:spacing w:line="240" w:lineRule="auto"/>
      </w:pPr>
      <w:r w:rsidRPr="00075904">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4A187F" w:rsidRPr="00075904" w:rsidRDefault="004A187F" w:rsidP="004A187F">
      <w:pPr>
        <w:shd w:val="clear" w:color="auto" w:fill="auto"/>
        <w:spacing w:line="240" w:lineRule="auto"/>
      </w:pPr>
      <w:r w:rsidRPr="00075904">
        <w:t>15.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4A187F" w:rsidRPr="00075904" w:rsidRDefault="004A187F" w:rsidP="004A187F">
      <w:pPr>
        <w:shd w:val="clear" w:color="auto" w:fill="auto"/>
        <w:spacing w:line="240" w:lineRule="auto"/>
      </w:pPr>
      <w:r w:rsidRPr="00075904">
        <w:t>16.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3. Правила проведения инвентаризации отдельных видов имущества</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Инвентаризация основных средств.</w:t>
      </w:r>
    </w:p>
    <w:p w:rsidR="004A187F" w:rsidRPr="00075904" w:rsidRDefault="004A187F" w:rsidP="004A187F">
      <w:pPr>
        <w:shd w:val="clear" w:color="auto" w:fill="auto"/>
        <w:spacing w:line="240" w:lineRule="auto"/>
      </w:pPr>
      <w:r w:rsidRPr="00075904">
        <w:t>17. Инвентаризация всего имущества провидится 1 раз в год в декабре месяце. До начала инвентаризации рекомендуется проверить:</w:t>
      </w:r>
    </w:p>
    <w:p w:rsidR="004A187F" w:rsidRPr="00075904" w:rsidRDefault="004A187F" w:rsidP="004A187F">
      <w:pPr>
        <w:shd w:val="clear" w:color="auto" w:fill="auto"/>
        <w:spacing w:line="240" w:lineRule="auto"/>
      </w:pPr>
      <w:r w:rsidRPr="00075904">
        <w:t>а) наличие и состояние инвентарных карточек, инвентарных книг, описей и других регистров аналитического учета;</w:t>
      </w:r>
    </w:p>
    <w:p w:rsidR="004A187F" w:rsidRPr="00075904" w:rsidRDefault="004A187F" w:rsidP="004A187F">
      <w:pPr>
        <w:shd w:val="clear" w:color="auto" w:fill="auto"/>
        <w:spacing w:line="240" w:lineRule="auto"/>
      </w:pPr>
      <w:r w:rsidRPr="00075904">
        <w:t>б) наличие и состояние технических паспортов или другой технической документации;</w:t>
      </w:r>
    </w:p>
    <w:p w:rsidR="004A187F" w:rsidRPr="00075904" w:rsidRDefault="004A187F" w:rsidP="004A187F">
      <w:pPr>
        <w:shd w:val="clear" w:color="auto" w:fill="auto"/>
        <w:spacing w:line="240" w:lineRule="auto"/>
      </w:pPr>
      <w:r w:rsidRPr="00075904">
        <w:t>в) наличие документов на основные средства, сданные или принятые в аренду и на хранение. При отсутствии документов необходимо обеспечить их получение или оформление.</w:t>
      </w:r>
    </w:p>
    <w:p w:rsidR="004A187F" w:rsidRPr="00075904" w:rsidRDefault="004A187F" w:rsidP="004A187F">
      <w:pPr>
        <w:shd w:val="clear" w:color="auto" w:fill="auto"/>
        <w:spacing w:line="240" w:lineRule="auto"/>
      </w:pPr>
      <w:r w:rsidRPr="00075904">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4A187F" w:rsidRPr="00075904" w:rsidRDefault="004A187F" w:rsidP="004A187F">
      <w:pPr>
        <w:shd w:val="clear" w:color="auto" w:fill="auto"/>
        <w:spacing w:line="240" w:lineRule="auto"/>
      </w:pPr>
      <w:r w:rsidRPr="00075904">
        <w:t>18. При инвентаризации основных средств, члены инвентаризационной комиссии производят осмотр объектов и заносят в описи полное их наименование, назначение, инвентарные номера и основные технические или эксплуатационные показатели.</w:t>
      </w:r>
    </w:p>
    <w:p w:rsidR="004A187F" w:rsidRPr="00075904" w:rsidRDefault="004A187F" w:rsidP="004A187F">
      <w:pPr>
        <w:shd w:val="clear" w:color="auto" w:fill="auto"/>
        <w:spacing w:line="240" w:lineRule="auto"/>
      </w:pPr>
      <w:r w:rsidRPr="00075904">
        <w:t>При инвентаризации зданий, сооружений и другой недвижимости члены инвентаризационной комиссии проверяют наличие документов, подтверждающих нахождение указанных объектов в собственности (оперативном управлении) учреждения.</w:t>
      </w:r>
    </w:p>
    <w:p w:rsidR="004A187F" w:rsidRPr="00075904" w:rsidRDefault="004A187F" w:rsidP="004A187F">
      <w:pPr>
        <w:shd w:val="clear" w:color="auto" w:fill="auto"/>
        <w:spacing w:line="240" w:lineRule="auto"/>
      </w:pPr>
      <w:r w:rsidRPr="00075904">
        <w:t>19.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члены инвентаризационной комиссии должны включить в опись правильные сведения и технические показатели по этим объектам.</w:t>
      </w:r>
    </w:p>
    <w:p w:rsidR="004A187F" w:rsidRPr="00075904" w:rsidRDefault="004A187F" w:rsidP="004A187F">
      <w:pPr>
        <w:shd w:val="clear" w:color="auto" w:fill="auto"/>
        <w:spacing w:line="240" w:lineRule="auto"/>
      </w:pPr>
      <w:r w:rsidRPr="00075904">
        <w:t>Оценка выявленных инвентаризацией неучтенных объектов производится по рыночной стоимости с учетом объективных особенностей.</w:t>
      </w:r>
    </w:p>
    <w:p w:rsidR="004A187F" w:rsidRPr="00075904" w:rsidRDefault="004A187F" w:rsidP="004A187F">
      <w:pPr>
        <w:shd w:val="clear" w:color="auto" w:fill="auto"/>
        <w:spacing w:line="240" w:lineRule="auto"/>
      </w:pPr>
      <w:r w:rsidRPr="00075904">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4A187F" w:rsidRPr="00075904" w:rsidRDefault="004A187F" w:rsidP="004A187F">
      <w:pPr>
        <w:shd w:val="clear" w:color="auto" w:fill="auto"/>
        <w:spacing w:line="240" w:lineRule="auto"/>
      </w:pPr>
      <w:r w:rsidRPr="00075904">
        <w:t>Если инвентаризационной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4A187F" w:rsidRPr="00075904" w:rsidRDefault="004A187F" w:rsidP="004A187F">
      <w:pPr>
        <w:shd w:val="clear" w:color="auto" w:fill="auto"/>
        <w:spacing w:line="240" w:lineRule="auto"/>
      </w:pPr>
      <w:r w:rsidRPr="00075904">
        <w:t>20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4A187F" w:rsidRPr="00075904" w:rsidRDefault="004A187F" w:rsidP="004A187F">
      <w:pPr>
        <w:shd w:val="clear" w:color="auto" w:fill="auto"/>
        <w:spacing w:line="240" w:lineRule="auto"/>
      </w:pPr>
      <w:r w:rsidRPr="00075904">
        <w:t>Однотипные предметы хозяйственного инвентаря, инструменты, станки и т.д. одинаковой стоимости, поступившие одновременно и учитываемые на типовой инвентарной карточке группового учета, в описях приводятся по наименованиям с указанием количества этих предметов.</w:t>
      </w:r>
    </w:p>
    <w:p w:rsidR="004A187F" w:rsidRPr="00075904" w:rsidRDefault="004A187F" w:rsidP="004A187F">
      <w:pPr>
        <w:shd w:val="clear" w:color="auto" w:fill="auto"/>
        <w:spacing w:line="240" w:lineRule="auto"/>
      </w:pPr>
      <w:r w:rsidRPr="00075904">
        <w:t>Инвентаризация нематериальных активов.</w:t>
      </w:r>
    </w:p>
    <w:p w:rsidR="004A187F" w:rsidRPr="00075904" w:rsidRDefault="004A187F" w:rsidP="004A187F">
      <w:pPr>
        <w:shd w:val="clear" w:color="auto" w:fill="auto"/>
        <w:spacing w:line="240" w:lineRule="auto"/>
      </w:pPr>
      <w:r w:rsidRPr="00075904">
        <w:t>21. При инвентаризации нематериальных активов необходимо проверить:</w:t>
      </w:r>
    </w:p>
    <w:p w:rsidR="004A187F" w:rsidRPr="00075904" w:rsidRDefault="004A187F" w:rsidP="004A187F">
      <w:pPr>
        <w:shd w:val="clear" w:color="auto" w:fill="auto"/>
        <w:spacing w:line="240" w:lineRule="auto"/>
      </w:pPr>
      <w:r w:rsidRPr="00075904">
        <w:t>- наличие документов, подтверждающих права на их использование;</w:t>
      </w:r>
    </w:p>
    <w:p w:rsidR="004A187F" w:rsidRPr="00075904" w:rsidRDefault="004A187F" w:rsidP="004A187F">
      <w:pPr>
        <w:shd w:val="clear" w:color="auto" w:fill="auto"/>
        <w:spacing w:line="240" w:lineRule="auto"/>
      </w:pPr>
      <w:r w:rsidRPr="00075904">
        <w:t>- правильность и своевременность отражения нематериальных активов в балансе.</w:t>
      </w:r>
    </w:p>
    <w:p w:rsidR="004A187F" w:rsidRPr="00075904" w:rsidRDefault="004A187F" w:rsidP="004A187F">
      <w:pPr>
        <w:shd w:val="clear" w:color="auto" w:fill="auto"/>
        <w:spacing w:line="240" w:lineRule="auto"/>
      </w:pPr>
      <w:r w:rsidRPr="00075904">
        <w:t>Инвентаризация финансовых вложений.</w:t>
      </w:r>
    </w:p>
    <w:p w:rsidR="004A187F" w:rsidRPr="00075904" w:rsidRDefault="004A187F" w:rsidP="004A187F">
      <w:pPr>
        <w:shd w:val="clear" w:color="auto" w:fill="auto"/>
        <w:spacing w:line="240" w:lineRule="auto"/>
      </w:pPr>
      <w:r w:rsidRPr="00075904">
        <w:t>22. Инвентаризация финансовых вложений проводится ежеквартально.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4A187F" w:rsidRPr="00075904" w:rsidRDefault="004A187F" w:rsidP="004A187F">
      <w:pPr>
        <w:shd w:val="clear" w:color="auto" w:fill="auto"/>
        <w:spacing w:line="240" w:lineRule="auto"/>
      </w:pPr>
      <w:r w:rsidRPr="00075904">
        <w:t>23. При проверке фактического наличия ценных бумаг устанавливается:</w:t>
      </w:r>
    </w:p>
    <w:p w:rsidR="004A187F" w:rsidRPr="00075904" w:rsidRDefault="004A187F" w:rsidP="004A187F">
      <w:pPr>
        <w:shd w:val="clear" w:color="auto" w:fill="auto"/>
        <w:spacing w:line="240" w:lineRule="auto"/>
      </w:pPr>
      <w:r w:rsidRPr="00075904">
        <w:t>- правильность оформления ценных бумаг;</w:t>
      </w:r>
    </w:p>
    <w:p w:rsidR="004A187F" w:rsidRPr="00075904" w:rsidRDefault="004A187F" w:rsidP="004A187F">
      <w:pPr>
        <w:shd w:val="clear" w:color="auto" w:fill="auto"/>
        <w:spacing w:line="240" w:lineRule="auto"/>
      </w:pPr>
      <w:r w:rsidRPr="00075904">
        <w:t>- реальность стоимости учтенных на балансе ценных бумаг;</w:t>
      </w:r>
    </w:p>
    <w:p w:rsidR="004A187F" w:rsidRPr="00075904" w:rsidRDefault="004A187F" w:rsidP="004A187F">
      <w:pPr>
        <w:shd w:val="clear" w:color="auto" w:fill="auto"/>
        <w:spacing w:line="240" w:lineRule="auto"/>
      </w:pPr>
      <w:r w:rsidRPr="00075904">
        <w:t>- сохранность ценных бумаг (путем сопоставления фактического наличия с данными бухгалтерского учета);</w:t>
      </w:r>
    </w:p>
    <w:p w:rsidR="004A187F" w:rsidRPr="00075904" w:rsidRDefault="004A187F" w:rsidP="004A187F">
      <w:pPr>
        <w:shd w:val="clear" w:color="auto" w:fill="auto"/>
        <w:spacing w:line="240" w:lineRule="auto"/>
      </w:pPr>
      <w:r w:rsidRPr="00075904">
        <w:t>- своевременность и полнота отражения в бухгалтерском учете полученных доходов по ценным бумагам.</w:t>
      </w:r>
    </w:p>
    <w:p w:rsidR="004A187F" w:rsidRPr="00075904" w:rsidRDefault="004A187F" w:rsidP="004A187F">
      <w:pPr>
        <w:shd w:val="clear" w:color="auto" w:fill="auto"/>
        <w:spacing w:line="240" w:lineRule="auto"/>
      </w:pPr>
      <w:r w:rsidRPr="00075904">
        <w:t>24. При хранении ценных бумаг на предприятии их инвентаризация проводится одновременно с инвентаризацией денежных средств в кассе.</w:t>
      </w:r>
    </w:p>
    <w:p w:rsidR="004A187F" w:rsidRPr="00075904" w:rsidRDefault="004A187F" w:rsidP="004A187F">
      <w:pPr>
        <w:shd w:val="clear" w:color="auto" w:fill="auto"/>
        <w:spacing w:line="240" w:lineRule="auto"/>
      </w:pPr>
      <w:r w:rsidRPr="00075904">
        <w:t>25.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4A187F" w:rsidRPr="00075904" w:rsidRDefault="004A187F" w:rsidP="004A187F">
      <w:pPr>
        <w:shd w:val="clear" w:color="auto" w:fill="auto"/>
        <w:spacing w:line="240" w:lineRule="auto"/>
      </w:pPr>
      <w:r w:rsidRPr="00075904">
        <w:t>26. Реквизиты каждой ценной бумаги сопоставляются с данными описей (реестров, книг), хранящихся в бухгалтерии организации.</w:t>
      </w:r>
    </w:p>
    <w:p w:rsidR="004A187F" w:rsidRPr="00075904" w:rsidRDefault="004A187F" w:rsidP="004A187F">
      <w:pPr>
        <w:shd w:val="clear" w:color="auto" w:fill="auto"/>
        <w:spacing w:line="240" w:lineRule="auto"/>
      </w:pPr>
      <w:r w:rsidRPr="00075904">
        <w:t>27. 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предприятия, с данными выписок этих специальных организаций.</w:t>
      </w:r>
    </w:p>
    <w:p w:rsidR="004A187F" w:rsidRPr="00075904" w:rsidRDefault="004A187F" w:rsidP="004A187F">
      <w:pPr>
        <w:shd w:val="clear" w:color="auto" w:fill="auto"/>
        <w:spacing w:line="240" w:lineRule="auto"/>
      </w:pPr>
      <w:r w:rsidRPr="00075904">
        <w:t>28.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4A187F" w:rsidRPr="00075904" w:rsidRDefault="004A187F" w:rsidP="004A187F">
      <w:pPr>
        <w:shd w:val="clear" w:color="auto" w:fill="auto"/>
        <w:spacing w:line="240" w:lineRule="auto"/>
      </w:pPr>
      <w:r w:rsidRPr="00075904">
        <w:t>Инвентаризация товарно-материальных ценностей.</w:t>
      </w:r>
    </w:p>
    <w:p w:rsidR="004A187F" w:rsidRPr="00075904" w:rsidRDefault="004A187F" w:rsidP="004A187F">
      <w:pPr>
        <w:shd w:val="clear" w:color="auto" w:fill="auto"/>
        <w:spacing w:line="240" w:lineRule="auto"/>
      </w:pPr>
      <w:r w:rsidRPr="00075904">
        <w:t>29.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4A187F" w:rsidRPr="00075904" w:rsidRDefault="004A187F" w:rsidP="004A187F">
      <w:pPr>
        <w:shd w:val="clear" w:color="auto" w:fill="auto"/>
        <w:spacing w:line="240" w:lineRule="auto"/>
      </w:pPr>
      <w:r w:rsidRPr="00075904">
        <w:t>30. Инвентаризация товарно-материальных ценностей должна, как правило, проводиться в порядке расположения ценностей в данном помещении.</w:t>
      </w:r>
    </w:p>
    <w:p w:rsidR="004A187F" w:rsidRPr="00075904" w:rsidRDefault="004A187F" w:rsidP="004A187F">
      <w:pPr>
        <w:shd w:val="clear" w:color="auto" w:fill="auto"/>
        <w:spacing w:line="240" w:lineRule="auto"/>
      </w:pPr>
      <w:r w:rsidRPr="00075904">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w:t>
      </w:r>
    </w:p>
    <w:p w:rsidR="004A187F" w:rsidRPr="00075904" w:rsidRDefault="004A187F" w:rsidP="004A187F">
      <w:pPr>
        <w:shd w:val="clear" w:color="auto" w:fill="auto"/>
        <w:spacing w:line="240" w:lineRule="auto"/>
      </w:pPr>
      <w:r w:rsidRPr="00075904">
        <w:t>После проверки ценностей вход в помещение не допускается (опечатывается) и комиссия переходит для работы в следующее помещение.</w:t>
      </w:r>
    </w:p>
    <w:p w:rsidR="004A187F" w:rsidRPr="00075904" w:rsidRDefault="004A187F" w:rsidP="004A187F">
      <w:pPr>
        <w:shd w:val="clear" w:color="auto" w:fill="auto"/>
        <w:spacing w:line="240" w:lineRule="auto"/>
      </w:pPr>
      <w:r w:rsidRPr="00075904">
        <w:t>31. Комиссия в присутствии материально ответственных лиц проверяет фактическое наличие товарно-материальных ценностей путем обязательного их пересчета, перевешивания или измерения.</w:t>
      </w:r>
    </w:p>
    <w:p w:rsidR="004A187F" w:rsidRPr="00075904" w:rsidRDefault="004A187F" w:rsidP="004A187F">
      <w:pPr>
        <w:shd w:val="clear" w:color="auto" w:fill="auto"/>
        <w:spacing w:line="240" w:lineRule="auto"/>
      </w:pPr>
      <w:r w:rsidRPr="00075904">
        <w:t>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4A187F" w:rsidRPr="00075904" w:rsidRDefault="004A187F" w:rsidP="004A187F">
      <w:pPr>
        <w:shd w:val="clear" w:color="auto" w:fill="auto"/>
        <w:spacing w:line="240" w:lineRule="auto"/>
      </w:pPr>
      <w:r w:rsidRPr="00075904">
        <w:t>32.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4A187F" w:rsidRPr="00075904" w:rsidRDefault="004A187F" w:rsidP="004A187F">
      <w:pPr>
        <w:shd w:val="clear" w:color="auto" w:fill="auto"/>
        <w:spacing w:line="240" w:lineRule="auto"/>
      </w:pPr>
      <w:r w:rsidRPr="00075904">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4A187F" w:rsidRPr="00075904" w:rsidRDefault="004A187F" w:rsidP="004A187F">
      <w:pPr>
        <w:shd w:val="clear" w:color="auto" w:fill="auto"/>
        <w:spacing w:line="240" w:lineRule="auto"/>
      </w:pPr>
      <w:r w:rsidRPr="00075904">
        <w:t>33. При длительном проведении инвентаризации в исключительных случаях и только с письменного разрешения председателя инвентаризационной комиссии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4A187F" w:rsidRPr="00075904" w:rsidRDefault="004A187F" w:rsidP="004A187F">
      <w:pPr>
        <w:shd w:val="clear" w:color="auto" w:fill="auto"/>
        <w:spacing w:line="240" w:lineRule="auto"/>
      </w:pPr>
      <w:r w:rsidRPr="00075904">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w:t>
      </w:r>
    </w:p>
    <w:p w:rsidR="004A187F" w:rsidRPr="00075904" w:rsidRDefault="004A187F" w:rsidP="004A187F">
      <w:pPr>
        <w:shd w:val="clear" w:color="auto" w:fill="auto"/>
        <w:spacing w:line="240" w:lineRule="auto"/>
      </w:pPr>
      <w:r w:rsidRPr="00075904">
        <w:t>В расходных документах делается отметка за подписью председателя инвентаризационной комиссии или по его поручению члена комиссии.</w:t>
      </w:r>
    </w:p>
    <w:p w:rsidR="004A187F" w:rsidRPr="00075904" w:rsidRDefault="004A187F" w:rsidP="004A187F">
      <w:pPr>
        <w:shd w:val="clear" w:color="auto" w:fill="auto"/>
        <w:spacing w:line="240" w:lineRule="auto"/>
      </w:pPr>
      <w:r w:rsidRPr="00075904">
        <w:t>Инвентаризация незавершенного производства.</w:t>
      </w:r>
    </w:p>
    <w:p w:rsidR="004A187F" w:rsidRPr="00075904" w:rsidRDefault="004A187F" w:rsidP="004A187F">
      <w:pPr>
        <w:shd w:val="clear" w:color="auto" w:fill="auto"/>
        <w:spacing w:line="240" w:lineRule="auto"/>
      </w:pPr>
      <w:r w:rsidRPr="00075904">
        <w:t>34.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4A187F" w:rsidRPr="00075904" w:rsidRDefault="004A187F" w:rsidP="004A187F">
      <w:pPr>
        <w:shd w:val="clear" w:color="auto" w:fill="auto"/>
        <w:spacing w:line="240" w:lineRule="auto"/>
      </w:pPr>
      <w:r w:rsidRPr="00075904">
        <w:t>При этом проверяется:</w:t>
      </w:r>
    </w:p>
    <w:p w:rsidR="004A187F" w:rsidRPr="00075904" w:rsidRDefault="004A187F" w:rsidP="004A187F">
      <w:pPr>
        <w:shd w:val="clear" w:color="auto" w:fill="auto"/>
        <w:spacing w:line="240" w:lineRule="auto"/>
      </w:pPr>
      <w:r w:rsidRPr="00075904">
        <w:t>а) не числится ли в составе незавершенного капитального строительства оборудование, переданное в монтаж, но фактически не начатое монтажом;</w:t>
      </w:r>
    </w:p>
    <w:p w:rsidR="004A187F" w:rsidRPr="00075904" w:rsidRDefault="004A187F" w:rsidP="004A187F">
      <w:pPr>
        <w:shd w:val="clear" w:color="auto" w:fill="auto"/>
        <w:spacing w:line="240" w:lineRule="auto"/>
      </w:pPr>
      <w:r w:rsidRPr="00075904">
        <w:t>б) состояние законсервированных и временно прекращенных строительством объектов.</w:t>
      </w:r>
    </w:p>
    <w:p w:rsidR="004A187F" w:rsidRPr="00075904" w:rsidRDefault="004A187F" w:rsidP="004A187F">
      <w:pPr>
        <w:shd w:val="clear" w:color="auto" w:fill="auto"/>
        <w:spacing w:line="240" w:lineRule="auto"/>
      </w:pPr>
      <w:r w:rsidRPr="00075904">
        <w:t>По этим объектам, в частности, необходимо выявить причины и основание для их консервации.</w:t>
      </w:r>
    </w:p>
    <w:p w:rsidR="004A187F" w:rsidRPr="00075904" w:rsidRDefault="004A187F" w:rsidP="004A187F">
      <w:pPr>
        <w:shd w:val="clear" w:color="auto" w:fill="auto"/>
        <w:spacing w:line="240" w:lineRule="auto"/>
      </w:pPr>
      <w:r w:rsidRPr="00075904">
        <w:t>35.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w:t>
      </w:r>
    </w:p>
    <w:p w:rsidR="004A187F" w:rsidRPr="00075904" w:rsidRDefault="004A187F" w:rsidP="004A187F">
      <w:pPr>
        <w:shd w:val="clear" w:color="auto" w:fill="auto"/>
        <w:spacing w:line="240" w:lineRule="auto"/>
      </w:pPr>
      <w:r w:rsidRPr="00075904">
        <w:t>Инвентаризация денежных средств, денежных документов и бланков документов строгой отчетности.</w:t>
      </w:r>
    </w:p>
    <w:p w:rsidR="004A187F" w:rsidRPr="00075904" w:rsidRDefault="004A187F" w:rsidP="004A187F">
      <w:pPr>
        <w:shd w:val="clear" w:color="auto" w:fill="auto"/>
        <w:spacing w:line="240" w:lineRule="auto"/>
      </w:pPr>
      <w:r w:rsidRPr="00075904">
        <w:t>36. Инвентаризация денежных средств и бланков строгой отчетности проводится ежемесячно. При подсчете фактического наличия денежных знаков и других ценностей в кассе принимаются к учету наличные деньги, ценные бумаги и другие денежные документы.</w:t>
      </w:r>
    </w:p>
    <w:p w:rsidR="004A187F" w:rsidRPr="00075904" w:rsidRDefault="004A187F" w:rsidP="004A187F">
      <w:pPr>
        <w:shd w:val="clear" w:color="auto" w:fill="auto"/>
        <w:spacing w:line="240" w:lineRule="auto"/>
      </w:pPr>
      <w:r w:rsidRPr="00075904">
        <w:t>37. Проверка фактического наличия бланков ценных бумаг и других бланков документов строгой отчетности производится по видам бланков .</w:t>
      </w:r>
    </w:p>
    <w:p w:rsidR="004A187F" w:rsidRPr="00075904" w:rsidRDefault="004A187F" w:rsidP="004A187F">
      <w:pPr>
        <w:shd w:val="clear" w:color="auto" w:fill="auto"/>
        <w:spacing w:line="240" w:lineRule="auto"/>
      </w:pPr>
      <w:r w:rsidRPr="00075904">
        <w:t>38.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квитанций банка.</w:t>
      </w:r>
    </w:p>
    <w:p w:rsidR="004A187F" w:rsidRPr="00075904" w:rsidRDefault="004A187F" w:rsidP="004A187F">
      <w:pPr>
        <w:shd w:val="clear" w:color="auto" w:fill="auto"/>
        <w:spacing w:line="240" w:lineRule="auto"/>
      </w:pPr>
      <w:r w:rsidRPr="00075904">
        <w:t>39. Инвентаризация денежных средств, находящихся в банках на расчетном (текущем)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4A187F" w:rsidRPr="00075904" w:rsidRDefault="004A187F" w:rsidP="004A187F">
      <w:pPr>
        <w:shd w:val="clear" w:color="auto" w:fill="auto"/>
        <w:spacing w:line="240" w:lineRule="auto"/>
      </w:pPr>
      <w:r w:rsidRPr="00075904">
        <w:t>Инвентаризация расчетов.</w:t>
      </w:r>
    </w:p>
    <w:p w:rsidR="004A187F" w:rsidRPr="00075904" w:rsidRDefault="004A187F" w:rsidP="004A187F">
      <w:pPr>
        <w:shd w:val="clear" w:color="auto" w:fill="auto"/>
        <w:spacing w:line="240" w:lineRule="auto"/>
      </w:pPr>
      <w:r w:rsidRPr="00075904">
        <w:t>40.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проводится ежеквартально и заключается в проверке обоснованности сумм, числящихся на счетах бухгалтерского учета.</w:t>
      </w:r>
    </w:p>
    <w:p w:rsidR="004A187F" w:rsidRPr="00075904" w:rsidRDefault="004A187F" w:rsidP="004A187F">
      <w:pPr>
        <w:shd w:val="clear" w:color="auto" w:fill="auto"/>
        <w:spacing w:line="240" w:lineRule="auto"/>
      </w:pPr>
      <w:r w:rsidRPr="00075904">
        <w:t>41. Проверке должны быть подвергнуты расчеты с покупателями, поставщиками и прочими дебиторами и кредиторами по товарам, оплаченным, но находящимся в пути, и расчетам с поставщиками по неотфактурованным поставкам.</w:t>
      </w:r>
    </w:p>
    <w:p w:rsidR="004A187F" w:rsidRPr="00075904" w:rsidRDefault="004A187F" w:rsidP="004A187F">
      <w:pPr>
        <w:shd w:val="clear" w:color="auto" w:fill="auto"/>
        <w:spacing w:line="240" w:lineRule="auto"/>
      </w:pPr>
      <w:r w:rsidRPr="00075904">
        <w:t>42. По задолженности работникам организации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4A187F" w:rsidRPr="00075904" w:rsidRDefault="004A187F" w:rsidP="004A187F">
      <w:pPr>
        <w:shd w:val="clear" w:color="auto" w:fill="auto"/>
        <w:spacing w:line="240" w:lineRule="auto"/>
      </w:pPr>
      <w:r w:rsidRPr="00075904">
        <w:t>43.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4A187F" w:rsidRPr="00075904" w:rsidRDefault="004A187F" w:rsidP="004A187F">
      <w:pPr>
        <w:shd w:val="clear" w:color="auto" w:fill="auto"/>
        <w:spacing w:line="240" w:lineRule="auto"/>
      </w:pPr>
      <w:r w:rsidRPr="00075904">
        <w:t>44. Инвентаризационная комиссия должна также установить:</w:t>
      </w:r>
    </w:p>
    <w:p w:rsidR="004A187F" w:rsidRPr="00075904" w:rsidRDefault="004A187F" w:rsidP="004A187F">
      <w:pPr>
        <w:shd w:val="clear" w:color="auto" w:fill="auto"/>
        <w:spacing w:line="240" w:lineRule="auto"/>
      </w:pPr>
      <w:r w:rsidRPr="00075904">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4A187F" w:rsidRPr="00075904" w:rsidRDefault="004A187F" w:rsidP="004A187F">
      <w:pPr>
        <w:shd w:val="clear" w:color="auto" w:fill="auto"/>
        <w:spacing w:line="240" w:lineRule="auto"/>
      </w:pPr>
      <w:r w:rsidRPr="00075904">
        <w:t>б) правильность и обоснованность числящейся в бухгалтерском учете суммы задолженности по недостачам и хищениям;</w:t>
      </w:r>
    </w:p>
    <w:p w:rsidR="004A187F" w:rsidRPr="00075904" w:rsidRDefault="004A187F" w:rsidP="004A187F">
      <w:pPr>
        <w:shd w:val="clear" w:color="auto" w:fill="auto"/>
        <w:spacing w:line="240" w:lineRule="auto"/>
      </w:pPr>
      <w:r w:rsidRPr="00075904">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jc w:val="center"/>
        <w:rPr>
          <w:b/>
          <w:bCs/>
        </w:rPr>
      </w:pPr>
      <w:r w:rsidRPr="00075904">
        <w:rPr>
          <w:b/>
          <w:bCs/>
        </w:rPr>
        <w:t>4. Порядок оформления результатов инвентаризации</w:t>
      </w:r>
    </w:p>
    <w:p w:rsidR="004A187F" w:rsidRPr="00075904" w:rsidRDefault="004A187F" w:rsidP="004A187F">
      <w:pPr>
        <w:shd w:val="clear" w:color="auto" w:fill="auto"/>
        <w:spacing w:line="240" w:lineRule="auto"/>
      </w:pPr>
      <w:r w:rsidRPr="00075904">
        <w:t> </w:t>
      </w:r>
    </w:p>
    <w:p w:rsidR="004A187F" w:rsidRPr="00075904" w:rsidRDefault="004A187F" w:rsidP="004A187F">
      <w:pPr>
        <w:shd w:val="clear" w:color="auto" w:fill="auto"/>
        <w:spacing w:line="240" w:lineRule="auto"/>
      </w:pPr>
      <w:r w:rsidRPr="00075904">
        <w:t>45. По результатам проведенной инвентаризации имущества составляется ведомость результатов, выявленных инвентаризацией, которая подписывается председателем инвентаризационной комиссии.</w:t>
      </w:r>
    </w:p>
    <w:p w:rsidR="004A187F" w:rsidRPr="00075904" w:rsidRDefault="004A187F" w:rsidP="004A187F">
      <w:pPr>
        <w:shd w:val="clear" w:color="auto" w:fill="auto"/>
        <w:spacing w:line="240" w:lineRule="auto"/>
      </w:pPr>
      <w:r w:rsidRPr="00075904">
        <w:t xml:space="preserve">Результаты инвентаризации имущества и финансовых обязательств отражаются в акте, который передается на рассмотрение главе администрации </w:t>
      </w:r>
      <w:r>
        <w:t xml:space="preserve">Мининского  сельсовета Венгеровского района Новосибирской области </w:t>
      </w:r>
      <w:r w:rsidRPr="00075904">
        <w:t>.</w:t>
      </w:r>
    </w:p>
    <w:p w:rsidR="004A187F" w:rsidRPr="00075904" w:rsidRDefault="004A187F" w:rsidP="004A187F">
      <w:pPr>
        <w:shd w:val="clear" w:color="auto" w:fill="auto"/>
        <w:spacing w:line="240" w:lineRule="auto"/>
      </w:pPr>
      <w:r w:rsidRPr="00075904">
        <w:t>46. По результатам рассмотрения издается распоряжение, в котором отражается:</w:t>
      </w:r>
    </w:p>
    <w:p w:rsidR="004A187F" w:rsidRPr="00075904" w:rsidRDefault="004A187F" w:rsidP="004A187F">
      <w:pPr>
        <w:shd w:val="clear" w:color="auto" w:fill="auto"/>
        <w:spacing w:line="240" w:lineRule="auto"/>
      </w:pPr>
      <w:r w:rsidRPr="00075904">
        <w:t>- результат проведения инвентаризации;</w:t>
      </w:r>
    </w:p>
    <w:p w:rsidR="004A187F" w:rsidRPr="00075904" w:rsidRDefault="004A187F" w:rsidP="004A187F">
      <w:pPr>
        <w:shd w:val="clear" w:color="auto" w:fill="auto"/>
        <w:spacing w:line="240" w:lineRule="auto"/>
      </w:pPr>
      <w:r w:rsidRPr="00075904">
        <w:t>- указания отделу бухгалтерского учета и отчетности об отражении результатов инвентаризации в учете;</w:t>
      </w:r>
    </w:p>
    <w:p w:rsidR="004A187F" w:rsidRPr="00075904" w:rsidRDefault="004A187F" w:rsidP="004A187F">
      <w:pPr>
        <w:shd w:val="clear" w:color="auto" w:fill="auto"/>
        <w:spacing w:line="240" w:lineRule="auto"/>
      </w:pPr>
      <w:r w:rsidRPr="00075904">
        <w:t>- привлечение к ответственности материально-ответственных лиц в случае недостач и излишков.</w:t>
      </w:r>
    </w:p>
    <w:p w:rsidR="004A187F" w:rsidRPr="00075904" w:rsidRDefault="004A187F" w:rsidP="004A187F">
      <w:pPr>
        <w:spacing w:line="240" w:lineRule="auto"/>
        <w:jc w:val="center"/>
      </w:pPr>
    </w:p>
    <w:p w:rsidR="004A187F" w:rsidRPr="00075904" w:rsidRDefault="004A187F" w:rsidP="004A187F">
      <w:pPr>
        <w:spacing w:line="240" w:lineRule="auto"/>
        <w:jc w:val="center"/>
      </w:pPr>
    </w:p>
    <w:p w:rsidR="00996BC2" w:rsidRDefault="00996BC2"/>
    <w:sectPr w:rsidR="00996BC2" w:rsidSect="00996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C6CE96"/>
    <w:lvl w:ilvl="0">
      <w:start w:val="1"/>
      <w:numFmt w:val="decimal"/>
      <w:lvlText w:val="%1."/>
      <w:lvlJc w:val="left"/>
      <w:pPr>
        <w:tabs>
          <w:tab w:val="num" w:pos="1492"/>
        </w:tabs>
        <w:ind w:left="1492" w:hanging="360"/>
      </w:pPr>
    </w:lvl>
  </w:abstractNum>
  <w:abstractNum w:abstractNumId="1">
    <w:nsid w:val="FFFFFF7D"/>
    <w:multiLevelType w:val="singleLevel"/>
    <w:tmpl w:val="3FD66A92"/>
    <w:lvl w:ilvl="0">
      <w:start w:val="1"/>
      <w:numFmt w:val="decimal"/>
      <w:lvlText w:val="%1."/>
      <w:lvlJc w:val="left"/>
      <w:pPr>
        <w:tabs>
          <w:tab w:val="num" w:pos="1209"/>
        </w:tabs>
        <w:ind w:left="1209" w:hanging="360"/>
      </w:pPr>
    </w:lvl>
  </w:abstractNum>
  <w:abstractNum w:abstractNumId="2">
    <w:nsid w:val="FFFFFF7E"/>
    <w:multiLevelType w:val="singleLevel"/>
    <w:tmpl w:val="BC60656C"/>
    <w:lvl w:ilvl="0">
      <w:start w:val="1"/>
      <w:numFmt w:val="decimal"/>
      <w:lvlText w:val="%1."/>
      <w:lvlJc w:val="left"/>
      <w:pPr>
        <w:tabs>
          <w:tab w:val="num" w:pos="926"/>
        </w:tabs>
        <w:ind w:left="926" w:hanging="360"/>
      </w:pPr>
    </w:lvl>
  </w:abstractNum>
  <w:abstractNum w:abstractNumId="3">
    <w:nsid w:val="FFFFFF7F"/>
    <w:multiLevelType w:val="singleLevel"/>
    <w:tmpl w:val="3D1E2F72"/>
    <w:lvl w:ilvl="0">
      <w:start w:val="1"/>
      <w:numFmt w:val="decimal"/>
      <w:lvlText w:val="%1."/>
      <w:lvlJc w:val="left"/>
      <w:pPr>
        <w:tabs>
          <w:tab w:val="num" w:pos="643"/>
        </w:tabs>
        <w:ind w:left="643" w:hanging="360"/>
      </w:pPr>
    </w:lvl>
  </w:abstractNum>
  <w:abstractNum w:abstractNumId="4">
    <w:nsid w:val="FFFFFF80"/>
    <w:multiLevelType w:val="singleLevel"/>
    <w:tmpl w:val="1C2AE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D60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2684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C803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EEC704"/>
    <w:lvl w:ilvl="0">
      <w:start w:val="1"/>
      <w:numFmt w:val="decimal"/>
      <w:lvlText w:val="%1."/>
      <w:lvlJc w:val="left"/>
      <w:pPr>
        <w:tabs>
          <w:tab w:val="num" w:pos="360"/>
        </w:tabs>
        <w:ind w:left="360" w:hanging="360"/>
      </w:pPr>
    </w:lvl>
  </w:abstractNum>
  <w:abstractNum w:abstractNumId="9">
    <w:nsid w:val="FFFFFF89"/>
    <w:multiLevelType w:val="singleLevel"/>
    <w:tmpl w:val="02943110"/>
    <w:lvl w:ilvl="0">
      <w:start w:val="1"/>
      <w:numFmt w:val="bullet"/>
      <w:lvlText w:val=""/>
      <w:lvlJc w:val="left"/>
      <w:pPr>
        <w:tabs>
          <w:tab w:val="num" w:pos="360"/>
        </w:tabs>
        <w:ind w:left="360" w:hanging="360"/>
      </w:pPr>
      <w:rPr>
        <w:rFonts w:ascii="Symbol" w:hAnsi="Symbol" w:hint="default"/>
      </w:rPr>
    </w:lvl>
  </w:abstractNum>
  <w:abstractNum w:abstractNumId="10">
    <w:nsid w:val="0D6218F0"/>
    <w:multiLevelType w:val="multilevel"/>
    <w:tmpl w:val="EB5CCE82"/>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1">
    <w:nsid w:val="155458F8"/>
    <w:multiLevelType w:val="hybridMultilevel"/>
    <w:tmpl w:val="6B725CB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88F4B8E"/>
    <w:multiLevelType w:val="multilevel"/>
    <w:tmpl w:val="BA82A2A4"/>
    <w:lvl w:ilvl="0">
      <w:start w:val="2"/>
      <w:numFmt w:val="decimal"/>
      <w:lvlText w:val="%1."/>
      <w:lvlJc w:val="left"/>
      <w:pPr>
        <w:tabs>
          <w:tab w:val="num" w:pos="502"/>
        </w:tabs>
        <w:ind w:left="502" w:hanging="360"/>
      </w:pPr>
      <w:rPr>
        <w:rFonts w:hint="default"/>
      </w:rPr>
    </w:lvl>
    <w:lvl w:ilvl="1">
      <w:start w:val="2"/>
      <w:numFmt w:val="decimal"/>
      <w:isLgl/>
      <w:lvlText w:val="%1.%2."/>
      <w:lvlJc w:val="left"/>
      <w:pPr>
        <w:tabs>
          <w:tab w:val="num" w:pos="1716"/>
        </w:tabs>
        <w:ind w:left="1716" w:hanging="1176"/>
      </w:pPr>
      <w:rPr>
        <w:rFonts w:hint="default"/>
      </w:rPr>
    </w:lvl>
    <w:lvl w:ilvl="2">
      <w:start w:val="1"/>
      <w:numFmt w:val="decimal"/>
      <w:isLgl/>
      <w:lvlText w:val="%1.%2.%3."/>
      <w:lvlJc w:val="left"/>
      <w:pPr>
        <w:tabs>
          <w:tab w:val="num" w:pos="2114"/>
        </w:tabs>
        <w:ind w:left="2114" w:hanging="1176"/>
      </w:pPr>
      <w:rPr>
        <w:rFonts w:hint="default"/>
      </w:rPr>
    </w:lvl>
    <w:lvl w:ilvl="3">
      <w:start w:val="1"/>
      <w:numFmt w:val="decimal"/>
      <w:isLgl/>
      <w:lvlText w:val="%1.%2.%3.%4."/>
      <w:lvlJc w:val="left"/>
      <w:pPr>
        <w:tabs>
          <w:tab w:val="num" w:pos="2512"/>
        </w:tabs>
        <w:ind w:left="2512" w:hanging="1176"/>
      </w:pPr>
      <w:rPr>
        <w:rFonts w:hint="default"/>
      </w:rPr>
    </w:lvl>
    <w:lvl w:ilvl="4">
      <w:start w:val="1"/>
      <w:numFmt w:val="decimal"/>
      <w:isLgl/>
      <w:lvlText w:val="%1.%2.%3.%4.%5."/>
      <w:lvlJc w:val="left"/>
      <w:pPr>
        <w:tabs>
          <w:tab w:val="num" w:pos="2910"/>
        </w:tabs>
        <w:ind w:left="2910" w:hanging="1176"/>
      </w:pPr>
      <w:rPr>
        <w:rFonts w:hint="default"/>
      </w:rPr>
    </w:lvl>
    <w:lvl w:ilvl="5">
      <w:start w:val="1"/>
      <w:numFmt w:val="decimal"/>
      <w:isLgl/>
      <w:lvlText w:val="%1.%2.%3.%4.%5.%6."/>
      <w:lvlJc w:val="left"/>
      <w:pPr>
        <w:tabs>
          <w:tab w:val="num" w:pos="3572"/>
        </w:tabs>
        <w:ind w:left="3572" w:hanging="1440"/>
      </w:pPr>
      <w:rPr>
        <w:rFonts w:hint="default"/>
      </w:rPr>
    </w:lvl>
    <w:lvl w:ilvl="6">
      <w:start w:val="1"/>
      <w:numFmt w:val="decimal"/>
      <w:isLgl/>
      <w:lvlText w:val="%1.%2.%3.%4.%5.%6.%7."/>
      <w:lvlJc w:val="left"/>
      <w:pPr>
        <w:tabs>
          <w:tab w:val="num" w:pos="4330"/>
        </w:tabs>
        <w:ind w:left="4330" w:hanging="1800"/>
      </w:pPr>
      <w:rPr>
        <w:rFonts w:hint="default"/>
      </w:rPr>
    </w:lvl>
    <w:lvl w:ilvl="7">
      <w:start w:val="1"/>
      <w:numFmt w:val="decimal"/>
      <w:isLgl/>
      <w:lvlText w:val="%1.%2.%3.%4.%5.%6.%7.%8."/>
      <w:lvlJc w:val="left"/>
      <w:pPr>
        <w:tabs>
          <w:tab w:val="num" w:pos="4728"/>
        </w:tabs>
        <w:ind w:left="4728" w:hanging="1800"/>
      </w:pPr>
      <w:rPr>
        <w:rFonts w:hint="default"/>
      </w:rPr>
    </w:lvl>
    <w:lvl w:ilvl="8">
      <w:start w:val="1"/>
      <w:numFmt w:val="decimal"/>
      <w:isLgl/>
      <w:lvlText w:val="%1.%2.%3.%4.%5.%6.%7.%8.%9."/>
      <w:lvlJc w:val="left"/>
      <w:pPr>
        <w:tabs>
          <w:tab w:val="num" w:pos="5486"/>
        </w:tabs>
        <w:ind w:left="5486" w:hanging="2160"/>
      </w:pPr>
      <w:rPr>
        <w:rFonts w:hint="default"/>
      </w:rPr>
    </w:lvl>
  </w:abstractNum>
  <w:abstractNum w:abstractNumId="13">
    <w:nsid w:val="257D652E"/>
    <w:multiLevelType w:val="hybridMultilevel"/>
    <w:tmpl w:val="E1F640F6"/>
    <w:lvl w:ilvl="0" w:tplc="5510BA62">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27370FE1"/>
    <w:multiLevelType w:val="hybridMultilevel"/>
    <w:tmpl w:val="C8EA6974"/>
    <w:lvl w:ilvl="0" w:tplc="353A45E4">
      <w:start w:val="1"/>
      <w:numFmt w:val="decimal"/>
      <w:lvlText w:val="%1)"/>
      <w:lvlJc w:val="left"/>
      <w:pPr>
        <w:tabs>
          <w:tab w:val="num" w:pos="1431"/>
        </w:tabs>
        <w:ind w:left="1431" w:hanging="86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BEC4699"/>
    <w:multiLevelType w:val="multilevel"/>
    <w:tmpl w:val="44F0F946"/>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D555CE4"/>
    <w:multiLevelType w:val="hybridMultilevel"/>
    <w:tmpl w:val="95B4AB06"/>
    <w:lvl w:ilvl="0" w:tplc="AD564BA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7">
    <w:nsid w:val="35D979AB"/>
    <w:multiLevelType w:val="multilevel"/>
    <w:tmpl w:val="B61CD276"/>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E6A31F8"/>
    <w:multiLevelType w:val="multilevel"/>
    <w:tmpl w:val="6B725CB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4C505E89"/>
    <w:multiLevelType w:val="hybridMultilevel"/>
    <w:tmpl w:val="026096D6"/>
    <w:lvl w:ilvl="0" w:tplc="0EA63E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16F08"/>
    <w:multiLevelType w:val="multilevel"/>
    <w:tmpl w:val="C1A67DC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61C20FD6"/>
    <w:multiLevelType w:val="multilevel"/>
    <w:tmpl w:val="54C6A1D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2">
    <w:nsid w:val="62174789"/>
    <w:multiLevelType w:val="multilevel"/>
    <w:tmpl w:val="571E7A2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6C5F3837"/>
    <w:multiLevelType w:val="hybridMultilevel"/>
    <w:tmpl w:val="BB309E18"/>
    <w:lvl w:ilvl="0" w:tplc="ABA2F602">
      <w:start w:val="1"/>
      <w:numFmt w:val="decimal"/>
      <w:lvlText w:val="%1."/>
      <w:lvlJc w:val="left"/>
      <w:pPr>
        <w:tabs>
          <w:tab w:val="num" w:pos="502"/>
        </w:tabs>
        <w:ind w:left="502" w:hanging="360"/>
      </w:pPr>
      <w:rPr>
        <w:rFonts w:hint="default"/>
      </w:rPr>
    </w:lvl>
    <w:lvl w:ilvl="1" w:tplc="4C3E6B24">
      <w:numFmt w:val="none"/>
      <w:lvlText w:val=""/>
      <w:lvlJc w:val="left"/>
      <w:pPr>
        <w:tabs>
          <w:tab w:val="num" w:pos="360"/>
        </w:tabs>
      </w:pPr>
    </w:lvl>
    <w:lvl w:ilvl="2" w:tplc="AB101B98">
      <w:numFmt w:val="none"/>
      <w:lvlText w:val=""/>
      <w:lvlJc w:val="left"/>
      <w:pPr>
        <w:tabs>
          <w:tab w:val="num" w:pos="360"/>
        </w:tabs>
      </w:pPr>
    </w:lvl>
    <w:lvl w:ilvl="3" w:tplc="F3768EF2">
      <w:numFmt w:val="none"/>
      <w:lvlText w:val=""/>
      <w:lvlJc w:val="left"/>
      <w:pPr>
        <w:tabs>
          <w:tab w:val="num" w:pos="360"/>
        </w:tabs>
      </w:pPr>
    </w:lvl>
    <w:lvl w:ilvl="4" w:tplc="84FC2EA4">
      <w:numFmt w:val="none"/>
      <w:lvlText w:val=""/>
      <w:lvlJc w:val="left"/>
      <w:pPr>
        <w:tabs>
          <w:tab w:val="num" w:pos="360"/>
        </w:tabs>
      </w:pPr>
    </w:lvl>
    <w:lvl w:ilvl="5" w:tplc="A9CA18E8">
      <w:numFmt w:val="none"/>
      <w:lvlText w:val=""/>
      <w:lvlJc w:val="left"/>
      <w:pPr>
        <w:tabs>
          <w:tab w:val="num" w:pos="360"/>
        </w:tabs>
      </w:pPr>
    </w:lvl>
    <w:lvl w:ilvl="6" w:tplc="FD7873BA">
      <w:numFmt w:val="none"/>
      <w:lvlText w:val=""/>
      <w:lvlJc w:val="left"/>
      <w:pPr>
        <w:tabs>
          <w:tab w:val="num" w:pos="360"/>
        </w:tabs>
      </w:pPr>
    </w:lvl>
    <w:lvl w:ilvl="7" w:tplc="0854CCAE">
      <w:numFmt w:val="none"/>
      <w:lvlText w:val=""/>
      <w:lvlJc w:val="left"/>
      <w:pPr>
        <w:tabs>
          <w:tab w:val="num" w:pos="360"/>
        </w:tabs>
      </w:pPr>
    </w:lvl>
    <w:lvl w:ilvl="8" w:tplc="C21C357C">
      <w:numFmt w:val="none"/>
      <w:lvlText w:val=""/>
      <w:lvlJc w:val="left"/>
      <w:pPr>
        <w:tabs>
          <w:tab w:val="num" w:pos="360"/>
        </w:tabs>
      </w:pPr>
    </w:lvl>
  </w:abstractNum>
  <w:abstractNum w:abstractNumId="24">
    <w:nsid w:val="6E347FEB"/>
    <w:multiLevelType w:val="hybridMultilevel"/>
    <w:tmpl w:val="E50234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6"/>
  </w:num>
  <w:num w:numId="4">
    <w:abstractNumId w:val="23"/>
  </w:num>
  <w:num w:numId="5">
    <w:abstractNumId w:val="21"/>
  </w:num>
  <w:num w:numId="6">
    <w:abstractNumId w:val="20"/>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0"/>
  </w:num>
  <w:num w:numId="21">
    <w:abstractNumId w:val="11"/>
  </w:num>
  <w:num w:numId="22">
    <w:abstractNumId w:val="18"/>
  </w:num>
  <w:num w:numId="23">
    <w:abstractNumId w:val="24"/>
  </w:num>
  <w:num w:numId="24">
    <w:abstractNumId w:val="17"/>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187F"/>
    <w:rsid w:val="000D3760"/>
    <w:rsid w:val="004A187F"/>
    <w:rsid w:val="00996BC2"/>
    <w:rsid w:val="00BA5D1E"/>
    <w:rsid w:val="00EC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7F"/>
    <w:pPr>
      <w:shd w:val="clear" w:color="auto" w:fill="FFFFFF"/>
      <w:spacing w:after="0" w:line="285" w:lineRule="atLeast"/>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187F"/>
  </w:style>
  <w:style w:type="character" w:customStyle="1" w:styleId="spelle">
    <w:name w:val="spelle"/>
    <w:basedOn w:val="a0"/>
    <w:rsid w:val="004A187F"/>
  </w:style>
  <w:style w:type="character" w:styleId="a3">
    <w:name w:val="Hyperlink"/>
    <w:basedOn w:val="a0"/>
    <w:uiPriority w:val="99"/>
    <w:semiHidden/>
    <w:unhideWhenUsed/>
    <w:rsid w:val="004A187F"/>
  </w:style>
  <w:style w:type="paragraph" w:customStyle="1" w:styleId="consplusnormal">
    <w:name w:val="consplusnormal"/>
    <w:basedOn w:val="a"/>
    <w:rsid w:val="004A187F"/>
    <w:pPr>
      <w:spacing w:before="100" w:beforeAutospacing="1" w:after="100" w:afterAutospacing="1" w:line="240" w:lineRule="auto"/>
    </w:pPr>
    <w:rPr>
      <w:sz w:val="24"/>
      <w:szCs w:val="24"/>
    </w:rPr>
  </w:style>
  <w:style w:type="paragraph" w:customStyle="1" w:styleId="style31">
    <w:name w:val="style31"/>
    <w:basedOn w:val="a"/>
    <w:rsid w:val="004A187F"/>
    <w:pPr>
      <w:spacing w:before="100" w:beforeAutospacing="1" w:after="100" w:afterAutospacing="1" w:line="240" w:lineRule="auto"/>
    </w:pPr>
    <w:rPr>
      <w:sz w:val="24"/>
      <w:szCs w:val="24"/>
    </w:rPr>
  </w:style>
  <w:style w:type="character" w:customStyle="1" w:styleId="fontstyle62">
    <w:name w:val="fontstyle62"/>
    <w:basedOn w:val="a0"/>
    <w:rsid w:val="004A187F"/>
  </w:style>
  <w:style w:type="paragraph" w:customStyle="1" w:styleId="style8">
    <w:name w:val="style8"/>
    <w:basedOn w:val="a"/>
    <w:rsid w:val="004A187F"/>
    <w:pPr>
      <w:spacing w:before="100" w:beforeAutospacing="1" w:after="100" w:afterAutospacing="1" w:line="240" w:lineRule="auto"/>
    </w:pPr>
    <w:rPr>
      <w:sz w:val="24"/>
      <w:szCs w:val="24"/>
    </w:rPr>
  </w:style>
  <w:style w:type="character" w:customStyle="1" w:styleId="fontstyle61">
    <w:name w:val="fontstyle61"/>
    <w:basedOn w:val="a0"/>
    <w:rsid w:val="004A187F"/>
  </w:style>
  <w:style w:type="paragraph" w:customStyle="1" w:styleId="style4">
    <w:name w:val="style4"/>
    <w:basedOn w:val="a"/>
    <w:rsid w:val="004A187F"/>
    <w:pPr>
      <w:spacing w:before="100" w:beforeAutospacing="1" w:after="100" w:afterAutospacing="1" w:line="240" w:lineRule="auto"/>
    </w:pPr>
    <w:rPr>
      <w:sz w:val="24"/>
      <w:szCs w:val="24"/>
    </w:rPr>
  </w:style>
  <w:style w:type="character" w:customStyle="1" w:styleId="fontstyle67">
    <w:name w:val="fontstyle67"/>
    <w:basedOn w:val="a0"/>
    <w:rsid w:val="004A187F"/>
  </w:style>
  <w:style w:type="paragraph" w:customStyle="1" w:styleId="style44">
    <w:name w:val="style44"/>
    <w:basedOn w:val="a"/>
    <w:rsid w:val="004A187F"/>
    <w:pPr>
      <w:spacing w:before="100" w:beforeAutospacing="1" w:after="100" w:afterAutospacing="1" w:line="240" w:lineRule="auto"/>
    </w:pPr>
    <w:rPr>
      <w:sz w:val="24"/>
      <w:szCs w:val="24"/>
    </w:rPr>
  </w:style>
  <w:style w:type="character" w:customStyle="1" w:styleId="fontstyle72">
    <w:name w:val="fontstyle72"/>
    <w:basedOn w:val="a0"/>
    <w:rsid w:val="004A187F"/>
  </w:style>
  <w:style w:type="paragraph" w:customStyle="1" w:styleId="style48">
    <w:name w:val="style48"/>
    <w:basedOn w:val="a"/>
    <w:rsid w:val="004A187F"/>
    <w:pPr>
      <w:spacing w:before="100" w:beforeAutospacing="1" w:after="100" w:afterAutospacing="1" w:line="240" w:lineRule="auto"/>
    </w:pPr>
    <w:rPr>
      <w:sz w:val="24"/>
      <w:szCs w:val="24"/>
    </w:rPr>
  </w:style>
  <w:style w:type="paragraph" w:customStyle="1" w:styleId="style49">
    <w:name w:val="style49"/>
    <w:basedOn w:val="a"/>
    <w:rsid w:val="004A187F"/>
    <w:pPr>
      <w:spacing w:before="100" w:beforeAutospacing="1" w:after="100" w:afterAutospacing="1" w:line="240" w:lineRule="auto"/>
    </w:pPr>
    <w:rPr>
      <w:sz w:val="24"/>
      <w:szCs w:val="24"/>
    </w:rPr>
  </w:style>
  <w:style w:type="character" w:customStyle="1" w:styleId="fontstyle70">
    <w:name w:val="fontstyle70"/>
    <w:basedOn w:val="a0"/>
    <w:rsid w:val="004A187F"/>
  </w:style>
  <w:style w:type="paragraph" w:customStyle="1" w:styleId="style54">
    <w:name w:val="style54"/>
    <w:basedOn w:val="a"/>
    <w:rsid w:val="004A187F"/>
    <w:pPr>
      <w:spacing w:before="100" w:beforeAutospacing="1" w:after="100" w:afterAutospacing="1" w:line="240" w:lineRule="auto"/>
    </w:pPr>
    <w:rPr>
      <w:sz w:val="24"/>
      <w:szCs w:val="24"/>
    </w:rPr>
  </w:style>
  <w:style w:type="paragraph" w:customStyle="1" w:styleId="style23">
    <w:name w:val="style23"/>
    <w:basedOn w:val="a"/>
    <w:rsid w:val="004A187F"/>
    <w:pPr>
      <w:spacing w:before="100" w:beforeAutospacing="1" w:after="100" w:afterAutospacing="1" w:line="240" w:lineRule="auto"/>
    </w:pPr>
    <w:rPr>
      <w:sz w:val="24"/>
      <w:szCs w:val="24"/>
    </w:rPr>
  </w:style>
  <w:style w:type="paragraph" w:customStyle="1" w:styleId="style7">
    <w:name w:val="style7"/>
    <w:basedOn w:val="a"/>
    <w:rsid w:val="004A187F"/>
    <w:pPr>
      <w:spacing w:before="100" w:beforeAutospacing="1" w:after="100" w:afterAutospacing="1" w:line="240" w:lineRule="auto"/>
    </w:pPr>
    <w:rPr>
      <w:sz w:val="24"/>
      <w:szCs w:val="24"/>
    </w:rPr>
  </w:style>
  <w:style w:type="paragraph" w:customStyle="1" w:styleId="style46">
    <w:name w:val="style46"/>
    <w:basedOn w:val="a"/>
    <w:rsid w:val="004A187F"/>
    <w:pPr>
      <w:spacing w:before="100" w:beforeAutospacing="1" w:after="100" w:afterAutospacing="1" w:line="240" w:lineRule="auto"/>
    </w:pPr>
    <w:rPr>
      <w:sz w:val="24"/>
      <w:szCs w:val="24"/>
    </w:rPr>
  </w:style>
  <w:style w:type="paragraph" w:customStyle="1" w:styleId="style40">
    <w:name w:val="style40"/>
    <w:basedOn w:val="a"/>
    <w:rsid w:val="004A187F"/>
    <w:pPr>
      <w:spacing w:before="100" w:beforeAutospacing="1" w:after="100" w:afterAutospacing="1" w:line="240" w:lineRule="auto"/>
    </w:pPr>
    <w:rPr>
      <w:sz w:val="24"/>
      <w:szCs w:val="24"/>
    </w:rPr>
  </w:style>
  <w:style w:type="character" w:customStyle="1" w:styleId="fontstyle96">
    <w:name w:val="fontstyle96"/>
    <w:basedOn w:val="a0"/>
    <w:rsid w:val="004A187F"/>
  </w:style>
  <w:style w:type="paragraph" w:customStyle="1" w:styleId="style18">
    <w:name w:val="style18"/>
    <w:basedOn w:val="a"/>
    <w:rsid w:val="004A187F"/>
    <w:pPr>
      <w:spacing w:before="100" w:beforeAutospacing="1" w:after="100" w:afterAutospacing="1" w:line="240" w:lineRule="auto"/>
    </w:pPr>
    <w:rPr>
      <w:sz w:val="24"/>
      <w:szCs w:val="24"/>
    </w:rPr>
  </w:style>
  <w:style w:type="paragraph" w:customStyle="1" w:styleId="style25">
    <w:name w:val="style25"/>
    <w:basedOn w:val="a"/>
    <w:rsid w:val="004A187F"/>
    <w:pPr>
      <w:spacing w:before="100" w:beforeAutospacing="1" w:after="100" w:afterAutospacing="1" w:line="240" w:lineRule="auto"/>
    </w:pPr>
    <w:rPr>
      <w:sz w:val="24"/>
      <w:szCs w:val="24"/>
    </w:rPr>
  </w:style>
  <w:style w:type="paragraph" w:styleId="a4">
    <w:name w:val="List Paragraph"/>
    <w:basedOn w:val="a"/>
    <w:uiPriority w:val="34"/>
    <w:qFormat/>
    <w:rsid w:val="004A187F"/>
    <w:pPr>
      <w:ind w:left="720"/>
      <w:contextualSpacing/>
    </w:pPr>
  </w:style>
  <w:style w:type="paragraph" w:styleId="a5">
    <w:name w:val="Normal (Web)"/>
    <w:basedOn w:val="a"/>
    <w:rsid w:val="004A187F"/>
    <w:pPr>
      <w:shd w:val="clear" w:color="auto" w:fill="auto"/>
      <w:spacing w:before="100" w:beforeAutospacing="1" w:after="100" w:afterAutospacing="1" w:line="240" w:lineRule="auto"/>
      <w:ind w:firstLine="0"/>
      <w:jc w:val="left"/>
    </w:pPr>
    <w:rPr>
      <w:sz w:val="24"/>
      <w:szCs w:val="24"/>
    </w:rPr>
  </w:style>
  <w:style w:type="paragraph" w:customStyle="1" w:styleId="ConsPlusNonformat">
    <w:name w:val="ConsPlusNonformat"/>
    <w:rsid w:val="004A187F"/>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Без интервала1"/>
    <w:rsid w:val="004A187F"/>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4A187F"/>
    <w:pPr>
      <w:shd w:val="clear" w:color="auto" w:fill="auto"/>
      <w:spacing w:before="100" w:beforeAutospacing="1" w:after="100" w:afterAutospacing="1" w:line="240" w:lineRule="auto"/>
      <w:ind w:firstLine="0"/>
      <w:jc w:val="left"/>
    </w:pPr>
    <w:rPr>
      <w:sz w:val="24"/>
      <w:szCs w:val="24"/>
    </w:rPr>
  </w:style>
  <w:style w:type="character" w:styleId="a6">
    <w:name w:val="FollowedHyperlink"/>
    <w:basedOn w:val="a0"/>
    <w:uiPriority w:val="99"/>
    <w:semiHidden/>
    <w:unhideWhenUsed/>
    <w:rsid w:val="004A187F"/>
    <w:rPr>
      <w:color w:val="800080"/>
      <w:u w:val="single"/>
    </w:rPr>
  </w:style>
  <w:style w:type="character" w:customStyle="1" w:styleId="internetlink">
    <w:name w:val="internetlink"/>
    <w:basedOn w:val="a0"/>
    <w:rsid w:val="004A187F"/>
  </w:style>
  <w:style w:type="paragraph" w:customStyle="1" w:styleId="heading3">
    <w:name w:val="heading3"/>
    <w:basedOn w:val="a"/>
    <w:rsid w:val="004A187F"/>
    <w:pPr>
      <w:shd w:val="clear" w:color="auto" w:fill="auto"/>
      <w:spacing w:before="100" w:beforeAutospacing="1" w:after="100" w:afterAutospacing="1" w:line="240" w:lineRule="auto"/>
      <w:ind w:firstLine="0"/>
      <w:jc w:val="left"/>
    </w:pPr>
    <w:rPr>
      <w:sz w:val="24"/>
      <w:szCs w:val="24"/>
    </w:rPr>
  </w:style>
  <w:style w:type="paragraph" w:customStyle="1" w:styleId="heading2">
    <w:name w:val="heading2"/>
    <w:basedOn w:val="a"/>
    <w:rsid w:val="004A187F"/>
    <w:pPr>
      <w:shd w:val="clear" w:color="auto" w:fill="auto"/>
      <w:spacing w:before="100" w:beforeAutospacing="1" w:after="100" w:afterAutospacing="1" w:line="240" w:lineRule="auto"/>
      <w:ind w:firstLine="0"/>
      <w:jc w:val="left"/>
    </w:pPr>
    <w:rPr>
      <w:sz w:val="24"/>
      <w:szCs w:val="24"/>
    </w:rPr>
  </w:style>
  <w:style w:type="paragraph" w:customStyle="1" w:styleId="tablecontents">
    <w:name w:val="tablecontents"/>
    <w:basedOn w:val="a"/>
    <w:rsid w:val="004A187F"/>
    <w:pPr>
      <w:shd w:val="clear" w:color="auto" w:fill="auto"/>
      <w:spacing w:before="100" w:beforeAutospacing="1" w:after="100" w:afterAutospacing="1" w:line="240" w:lineRule="auto"/>
      <w:ind w:firstLine="0"/>
      <w:jc w:val="left"/>
    </w:pPr>
    <w:rPr>
      <w:sz w:val="24"/>
      <w:szCs w:val="24"/>
    </w:rPr>
  </w:style>
  <w:style w:type="paragraph" w:customStyle="1" w:styleId="s1">
    <w:name w:val="s_1"/>
    <w:basedOn w:val="a"/>
    <w:rsid w:val="004A187F"/>
    <w:pPr>
      <w:shd w:val="clear" w:color="auto" w:fill="auto"/>
      <w:spacing w:before="100" w:beforeAutospacing="1" w:after="100" w:afterAutospacing="1" w:line="240" w:lineRule="auto"/>
      <w:ind w:firstLine="0"/>
      <w:jc w:val="left"/>
    </w:pPr>
    <w:rPr>
      <w:sz w:val="24"/>
      <w:szCs w:val="24"/>
    </w:rPr>
  </w:style>
  <w:style w:type="character" w:customStyle="1" w:styleId="a7">
    <w:name w:val="Гипертекстовая ссылка"/>
    <w:basedOn w:val="a0"/>
    <w:uiPriority w:val="99"/>
    <w:rsid w:val="004A187F"/>
    <w:rPr>
      <w:color w:val="106BBE"/>
    </w:rPr>
  </w:style>
  <w:style w:type="paragraph" w:customStyle="1" w:styleId="a8">
    <w:name w:val="Нормальный (таблица)"/>
    <w:basedOn w:val="a"/>
    <w:next w:val="a"/>
    <w:uiPriority w:val="99"/>
    <w:rsid w:val="004A187F"/>
    <w:pPr>
      <w:widowControl w:val="0"/>
      <w:shd w:val="clear" w:color="auto" w:fill="auto"/>
      <w:autoSpaceDE w:val="0"/>
      <w:autoSpaceDN w:val="0"/>
      <w:adjustRightInd w:val="0"/>
      <w:spacing w:line="240" w:lineRule="auto"/>
      <w:ind w:firstLine="0"/>
    </w:pPr>
    <w:rPr>
      <w:rFonts w:ascii="Times New Roman CYR" w:hAnsi="Times New Roman CYR" w:cs="Times New Roman CYR"/>
      <w:sz w:val="24"/>
      <w:szCs w:val="24"/>
    </w:rPr>
  </w:style>
  <w:style w:type="paragraph" w:customStyle="1" w:styleId="p4">
    <w:name w:val="p4"/>
    <w:basedOn w:val="a"/>
    <w:rsid w:val="004A187F"/>
    <w:pPr>
      <w:shd w:val="clear" w:color="auto" w:fill="auto"/>
      <w:spacing w:before="100" w:beforeAutospacing="1" w:after="100" w:afterAutospacing="1" w:line="240" w:lineRule="auto"/>
      <w:ind w:firstLine="0"/>
      <w:jc w:val="left"/>
    </w:pPr>
    <w:rPr>
      <w:sz w:val="24"/>
      <w:szCs w:val="24"/>
    </w:rPr>
  </w:style>
  <w:style w:type="paragraph" w:customStyle="1" w:styleId="p2">
    <w:name w:val="p2"/>
    <w:basedOn w:val="a"/>
    <w:rsid w:val="004A187F"/>
    <w:pPr>
      <w:shd w:val="clear" w:color="auto" w:fill="auto"/>
      <w:spacing w:before="100" w:beforeAutospacing="1" w:after="100" w:afterAutospacing="1" w:line="240" w:lineRule="auto"/>
      <w:ind w:firstLine="0"/>
      <w:jc w:val="left"/>
    </w:pPr>
    <w:rPr>
      <w:sz w:val="24"/>
      <w:szCs w:val="24"/>
    </w:rPr>
  </w:style>
  <w:style w:type="character" w:customStyle="1" w:styleId="s4">
    <w:name w:val="s4"/>
    <w:basedOn w:val="a0"/>
    <w:rsid w:val="004A18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8F21B21C-A408-42C4-B9FE-A939B863C84A" TargetMode="External"/><Relationship Id="rId13" Type="http://schemas.openxmlformats.org/officeDocument/2006/relationships/hyperlink" Target="http://pravo-search.minjust.ru/bigs/showDocument.html?id=0E3A70D3-610D-438C-86C1-AA3F73080635" TargetMode="External"/><Relationship Id="rId18" Type="http://schemas.openxmlformats.org/officeDocument/2006/relationships/hyperlink" Target="http://pravo-search.minjust.ru/bigs/showDocument.html?id=54B998B8-8D7C-EEA4-B5B4-F4470152AFA7" TargetMode="External"/><Relationship Id="rId26" Type="http://schemas.openxmlformats.org/officeDocument/2006/relationships/hyperlink" Target="http://pravo-search.minjust.ru/bigs/showDocument.html?id=AA6D87C0-F972-4AB2-BB09-1EE12D586BC3"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content/act/250820ee-4c59-4a5c-9750-3f31f9f65844.html" TargetMode="External"/><Relationship Id="rId12" Type="http://schemas.openxmlformats.org/officeDocument/2006/relationships/hyperlink" Target="http://pravo-search.minjust.ru/bigs/showDocument.html?id=250820EE-4C59-4A5C-9750-3F31F9F65844" TargetMode="External"/><Relationship Id="rId17" Type="http://schemas.openxmlformats.org/officeDocument/2006/relationships/hyperlink" Target="http://pravo-search.minjust.ru/bigs/showDocument.html?id=8F21B21C-A408-42C4-B9FE-A939B863C84A" TargetMode="Externa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pravo-search.minjust.ru/bigs/showDocument.html?id=2E6C7C8B-7063-49FF-AF9F-3CD97555E3C2" TargetMode="External"/><Relationship Id="rId20" Type="http://schemas.openxmlformats.org/officeDocument/2006/relationships/hyperlink" Target="http://pravo-search.minjust.ru/bigs/showDocument.html?id=F7DE1846-3C6A-47AB-B440-B8E4CEA90C68" TargetMode="External"/><Relationship Id="rId29" Type="http://schemas.openxmlformats.org/officeDocument/2006/relationships/hyperlink" Target="http://pravo-search.minjust.ru/bigs/showDocument.html?id=EA4730E2-0388-4AEE-BD89-0CBC2C54574B" TargetMode="External"/><Relationship Id="rId1" Type="http://schemas.openxmlformats.org/officeDocument/2006/relationships/numbering" Target="numbering.xml"/><Relationship Id="rId6" Type="http://schemas.openxmlformats.org/officeDocument/2006/relationships/hyperlink" Target="../../../../../../../../content/act/f7de1846-3c6a-47ab-b440-b8e4cea90c68.html" TargetMode="External"/><Relationship Id="rId11" Type="http://schemas.openxmlformats.org/officeDocument/2006/relationships/hyperlink" Target="http://pravo-search.minjust.ru/bigs/showDocument.html?id=0E3A70D3-610D-438C-86C1-AA3F73080635" TargetMode="External"/><Relationship Id="rId24" Type="http://schemas.openxmlformats.org/officeDocument/2006/relationships/hyperlink" Target="http://internet.garant.ru/" TargetMode="External"/><Relationship Id="rId5" Type="http://schemas.openxmlformats.org/officeDocument/2006/relationships/hyperlink" Target="../../../../../../../../content/act/8f21b21c-a408-42c4-b9fe-a939b863c84a.doc" TargetMode="External"/><Relationship Id="rId15" Type="http://schemas.openxmlformats.org/officeDocument/2006/relationships/hyperlink" Target="http://pravo-search.minjust.ru/bigs/showDocument.html?id=EB5CDADE-EED4-4559-8999-69D3BEE32CD8" TargetMode="External"/><Relationship Id="rId23" Type="http://schemas.openxmlformats.org/officeDocument/2006/relationships/hyperlink" Target="http://internet.garant.ru/" TargetMode="External"/><Relationship Id="rId28" Type="http://schemas.openxmlformats.org/officeDocument/2006/relationships/hyperlink" Target="http://pravo-search.minjust.ru/bigs/showDocument.html?id=F7DE1846-3C6A-47AB-B440-B8E4CEA90C68" TargetMode="External"/><Relationship Id="rId10" Type="http://schemas.openxmlformats.org/officeDocument/2006/relationships/hyperlink" Target="http://pravo-search.minjust.ru/bigs/showDocument.html?id=250820EE-4C59-4A5C-9750-3F31F9F65844" TargetMode="External"/><Relationship Id="rId19" Type="http://schemas.openxmlformats.org/officeDocument/2006/relationships/hyperlink" Target="http://pravo-search.minjust.ru/bigs/showDocument.html?id=7E1DD51E-C455-445E-8B6E-0426072E3C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bigs/showDocument.html?id=03117C11-E723-45BF-B5BD-C117C66FB896" TargetMode="External"/><Relationship Id="rId14" Type="http://schemas.openxmlformats.org/officeDocument/2006/relationships/hyperlink" Target="http://pravo-search.minjust.ru/bigs/showDocument.html?id=DCDA9C8B-D7CF-4FBC-9DAF-A6B921A22E47" TargetMode="External"/><Relationship Id="rId22" Type="http://schemas.openxmlformats.org/officeDocument/2006/relationships/hyperlink" Target="http://internet.garant.ru/" TargetMode="External"/><Relationship Id="rId27" Type="http://schemas.openxmlformats.org/officeDocument/2006/relationships/hyperlink" Target="http://pravo-search.minjust.ru/bigs/showDocument.html?id=DCDA9C8B-D7CF-4FBC-9DAF-A6B921A22E4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12445</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2020-03-23T03:46:00Z</dcterms:created>
  <dcterms:modified xsi:type="dcterms:W3CDTF">2020-03-23T08:51:00Z</dcterms:modified>
</cp:coreProperties>
</file>