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Выписка из Вестника Мининского сельсовета</w:t>
      </w:r>
    </w:p>
    <w:p w:rsidR="003D26E0" w:rsidRDefault="003D26E0" w:rsidP="003D26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  печатное издание органа местного самоуправления</w:t>
      </w: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Мининского сельсовета</w:t>
      </w:r>
    </w:p>
    <w:p w:rsidR="003D26E0" w:rsidRDefault="003D26E0" w:rsidP="003D26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3D26E0" w:rsidRDefault="003D26E0" w:rsidP="003D26E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5CB85CD" wp14:editId="3BD8CFFB">
                <wp:extent cx="4029075" cy="1619250"/>
                <wp:effectExtent l="9525" t="0" r="38100" b="1905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29075" cy="161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26E0" w:rsidRDefault="003D26E0" w:rsidP="003D26E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E0470">
                              <w:rPr>
                                <w:rFonts w:ascii="Impact" w:hAnsi="Impact"/>
                                <w:color w:val="6600CC"/>
                                <w:sz w:val="108"/>
                                <w:szCs w:val="10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CB85C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17.2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3D26E0" w:rsidRDefault="003D26E0" w:rsidP="003D26E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AE0470">
                        <w:rPr>
                          <w:rFonts w:ascii="Impact" w:hAnsi="Impact"/>
                          <w:color w:val="6600CC"/>
                          <w:sz w:val="108"/>
                          <w:szCs w:val="10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26E0" w:rsidRDefault="003D26E0" w:rsidP="003D26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722DB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        от </w:t>
      </w:r>
      <w:r w:rsidR="00722DB6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</w:t>
      </w:r>
      <w:r w:rsidR="00722DB6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597E"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7E597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26E0" w:rsidRDefault="003D26E0" w:rsidP="003D26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26E0" w:rsidRDefault="003D26E0" w:rsidP="003D26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26E0" w:rsidRDefault="003D26E0" w:rsidP="003D26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Решения Совета депутатов.</w:t>
      </w:r>
    </w:p>
    <w:p w:rsidR="003D26E0" w:rsidRDefault="003D26E0" w:rsidP="003D26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Постановления   администрации Мининского</w:t>
      </w:r>
      <w:r w:rsidR="007E59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сельсовета. </w:t>
      </w:r>
    </w:p>
    <w:p w:rsidR="003D26E0" w:rsidRDefault="003D26E0" w:rsidP="003D26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разъяснения прокуратуры.</w:t>
      </w: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Учредитель/Издатель: администрация Мининского сельсовета</w:t>
      </w:r>
    </w:p>
    <w:p w:rsidR="003D26E0" w:rsidRDefault="003D26E0" w:rsidP="003D2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3D26E0" w:rsidRDefault="003D26E0" w:rsidP="003D26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632266</w:t>
      </w:r>
      <w:r w:rsidR="006A11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Новосибирская область, Венгеровский район, с.</w:t>
      </w:r>
      <w:r w:rsidR="00AC12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Минино,</w:t>
      </w:r>
    </w:p>
    <w:p w:rsidR="003D26E0" w:rsidRDefault="003D26E0" w:rsidP="003D26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</w:t>
      </w:r>
      <w:r w:rsidR="00AC12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Центральная 55/1.</w:t>
      </w:r>
    </w:p>
    <w:p w:rsidR="003D26E0" w:rsidRDefault="003D26E0" w:rsidP="003D26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Редактор: Рыбина И.В.</w:t>
      </w:r>
    </w:p>
    <w:p w:rsidR="003D26E0" w:rsidRDefault="003D26E0" w:rsidP="003D26E0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Тираж </w:t>
      </w:r>
      <w:r w:rsidR="00722DB6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экз.                                                                       бесплатно</w:t>
      </w:r>
    </w:p>
    <w:p w:rsidR="003D26E0" w:rsidRDefault="003D26E0" w:rsidP="003D26E0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26E0" w:rsidRDefault="003D26E0" w:rsidP="003D26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разъяснения прокуратуры.</w:t>
      </w:r>
    </w:p>
    <w:p w:rsidR="003D26E0" w:rsidRDefault="003D26E0" w:rsidP="003D26E0">
      <w:pPr>
        <w:jc w:val="both"/>
        <w:rPr>
          <w:sz w:val="28"/>
          <w:szCs w:val="28"/>
        </w:rPr>
      </w:pPr>
    </w:p>
    <w:p w:rsidR="00C52164" w:rsidRDefault="00C52164" w:rsidP="00C5216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04D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4D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</w:t>
      </w:r>
    </w:p>
    <w:p w:rsidR="0062204D" w:rsidRPr="008B5A5F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5F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5A5F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МИНИНСКО</w:t>
      </w:r>
      <w:r w:rsidRPr="008B5A5F">
        <w:rPr>
          <w:rFonts w:ascii="Times New Roman" w:hAnsi="Times New Roman" w:cs="Times New Roman"/>
          <w:b/>
          <w:sz w:val="28"/>
          <w:szCs w:val="28"/>
        </w:rPr>
        <w:t>ГО</w:t>
      </w:r>
    </w:p>
    <w:p w:rsidR="0062204D" w:rsidRPr="008B5A5F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</w:t>
      </w:r>
      <w:r w:rsidRPr="008B5A5F">
        <w:rPr>
          <w:rFonts w:ascii="Times New Roman" w:hAnsi="Times New Roman" w:cs="Times New Roman"/>
          <w:b/>
          <w:sz w:val="28"/>
          <w:szCs w:val="28"/>
        </w:rPr>
        <w:t>ВЕТА ВЕНГЕРОВСКОГО РАЙОНА</w:t>
      </w:r>
    </w:p>
    <w:p w:rsidR="0062204D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2204D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4D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204D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4D" w:rsidRDefault="0062204D" w:rsidP="0062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006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.10.2023        </w:t>
      </w:r>
      <w:r w:rsidR="00D006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Минино                  </w:t>
      </w:r>
      <w:r w:rsidR="00D006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2204D" w:rsidRDefault="0062204D" w:rsidP="0062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4D" w:rsidRPr="00FF374A" w:rsidRDefault="0062204D" w:rsidP="0062204D">
      <w:pPr>
        <w:pStyle w:val="a3"/>
        <w:jc w:val="center"/>
        <w:rPr>
          <w:sz w:val="28"/>
          <w:szCs w:val="28"/>
        </w:rPr>
      </w:pPr>
      <w:r w:rsidRPr="00FF374A">
        <w:rPr>
          <w:sz w:val="28"/>
          <w:szCs w:val="28"/>
        </w:rPr>
        <w:t>О созыве тридцать третьей сессии</w:t>
      </w:r>
    </w:p>
    <w:p w:rsidR="0062204D" w:rsidRPr="00FF374A" w:rsidRDefault="0062204D" w:rsidP="0062204D">
      <w:pPr>
        <w:pStyle w:val="a3"/>
        <w:jc w:val="center"/>
        <w:rPr>
          <w:sz w:val="28"/>
          <w:szCs w:val="28"/>
        </w:rPr>
      </w:pPr>
      <w:r w:rsidRPr="00FF374A">
        <w:rPr>
          <w:sz w:val="28"/>
          <w:szCs w:val="28"/>
        </w:rPr>
        <w:t>Совета депутатов Мининского сельсовета Венгеровского района</w:t>
      </w:r>
    </w:p>
    <w:p w:rsidR="0062204D" w:rsidRPr="00FF374A" w:rsidRDefault="0062204D" w:rsidP="0062204D">
      <w:pPr>
        <w:pStyle w:val="a3"/>
        <w:jc w:val="center"/>
        <w:rPr>
          <w:b/>
          <w:sz w:val="28"/>
          <w:szCs w:val="28"/>
        </w:rPr>
      </w:pPr>
      <w:r w:rsidRPr="00FF374A">
        <w:rPr>
          <w:sz w:val="28"/>
          <w:szCs w:val="28"/>
        </w:rPr>
        <w:t>Новосибирской области 6 созыва</w:t>
      </w:r>
    </w:p>
    <w:p w:rsidR="0062204D" w:rsidRDefault="0062204D" w:rsidP="0062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04D" w:rsidRDefault="0062204D" w:rsidP="0062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374A">
        <w:rPr>
          <w:rFonts w:ascii="Times New Roman" w:hAnsi="Times New Roman" w:cs="Times New Roman"/>
          <w:sz w:val="28"/>
          <w:szCs w:val="28"/>
        </w:rPr>
        <w:t>пунктом 3 части 3 статьи 23 Устава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Мининского сельсовета Венгеровского муниципального района Новосибирской области:</w:t>
      </w:r>
    </w:p>
    <w:p w:rsidR="0062204D" w:rsidRDefault="0062204D" w:rsidP="0062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Созвать тридцать третью сессию Совета депутатов Мининского сельсовета Венгеровского района Новосибирской области</w:t>
      </w:r>
      <w:r w:rsidRPr="00DE4E42">
        <w:rPr>
          <w:rFonts w:ascii="Times New Roman" w:hAnsi="Times New Roman" w:cs="Times New Roman"/>
          <w:sz w:val="28"/>
          <w:szCs w:val="28"/>
        </w:rPr>
        <w:t xml:space="preserve"> </w:t>
      </w:r>
      <w:r w:rsidRPr="001F6ABB">
        <w:rPr>
          <w:rFonts w:ascii="Times New Roman" w:hAnsi="Times New Roman" w:cs="Times New Roman"/>
          <w:sz w:val="28"/>
          <w:szCs w:val="28"/>
        </w:rPr>
        <w:t>6 созыва</w:t>
      </w:r>
      <w:r>
        <w:rPr>
          <w:rFonts w:ascii="Times New Roman" w:hAnsi="Times New Roman" w:cs="Times New Roman"/>
          <w:sz w:val="28"/>
          <w:szCs w:val="28"/>
        </w:rPr>
        <w:t xml:space="preserve"> 08 ноября 2023 года в 15-00 часов в администрации Мининского сельсовета Венгеровского района Новосибирской области, находящейся по адресу: 632266, Новосибирская область, Венгеровский район, с. Минино, ул. Центральная, 51/2.</w:t>
      </w:r>
    </w:p>
    <w:p w:rsidR="0062204D" w:rsidRDefault="0062204D" w:rsidP="0062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6ABB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Мининского сельсовета Венгеровского района Новосибирской области следующие вопросы:</w:t>
      </w:r>
    </w:p>
    <w:p w:rsidR="0062204D" w:rsidRDefault="0062204D" w:rsidP="0062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04D" w:rsidRDefault="0062204D" w:rsidP="0062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объявлении конкурса по отбору кандидатур на должность Главы Мининского сельсовета Венгеровского района Новосибирской области и формировании конкурсной комиссии;</w:t>
      </w:r>
    </w:p>
    <w:p w:rsidR="0062204D" w:rsidRDefault="0062204D" w:rsidP="006220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04D" w:rsidRPr="00FF374A" w:rsidRDefault="0062204D" w:rsidP="0062204D">
      <w:pPr>
        <w:pStyle w:val="af2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4E42">
        <w:rPr>
          <w:sz w:val="28"/>
          <w:szCs w:val="28"/>
        </w:rPr>
        <w:t xml:space="preserve"> внесении изменений в решение Совета депутатов </w:t>
      </w:r>
      <w:r>
        <w:rPr>
          <w:sz w:val="28"/>
          <w:szCs w:val="28"/>
        </w:rPr>
        <w:t>Мининского</w:t>
      </w:r>
      <w:r w:rsidRPr="00DE4E42">
        <w:rPr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sz w:val="28"/>
          <w:szCs w:val="28"/>
        </w:rPr>
        <w:t xml:space="preserve">22.07.2022 </w:t>
      </w:r>
      <w:r w:rsidRPr="00DE4E42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Pr="00DE4E42">
        <w:rPr>
          <w:sz w:val="28"/>
          <w:szCs w:val="28"/>
        </w:rPr>
        <w:t xml:space="preserve"> «</w:t>
      </w:r>
      <w:r w:rsidRPr="00DE4E42">
        <w:rPr>
          <w:bCs/>
          <w:color w:val="000000"/>
          <w:sz w:val="28"/>
          <w:szCs w:val="28"/>
        </w:rPr>
        <w:t xml:space="preserve">Правила по благоустройству территории </w:t>
      </w:r>
      <w:r>
        <w:rPr>
          <w:sz w:val="28"/>
          <w:szCs w:val="28"/>
        </w:rPr>
        <w:t>Мининского</w:t>
      </w:r>
      <w:r w:rsidRPr="00DE4E42">
        <w:rPr>
          <w:bCs/>
          <w:color w:val="000000"/>
          <w:sz w:val="28"/>
          <w:szCs w:val="28"/>
        </w:rPr>
        <w:t xml:space="preserve"> сельсовета Венгеровского района Новосибирской области»</w:t>
      </w:r>
      <w:r>
        <w:rPr>
          <w:bCs/>
          <w:color w:val="000000"/>
          <w:sz w:val="28"/>
          <w:szCs w:val="28"/>
        </w:rPr>
        <w:t>;</w:t>
      </w:r>
    </w:p>
    <w:p w:rsidR="0062204D" w:rsidRPr="00DE4E42" w:rsidRDefault="0062204D" w:rsidP="0062204D">
      <w:pPr>
        <w:pStyle w:val="af2"/>
        <w:ind w:left="567"/>
        <w:jc w:val="both"/>
        <w:rPr>
          <w:sz w:val="28"/>
          <w:szCs w:val="28"/>
        </w:rPr>
      </w:pPr>
    </w:p>
    <w:p w:rsidR="0062204D" w:rsidRDefault="0062204D" w:rsidP="0062204D">
      <w:pPr>
        <w:pStyle w:val="af2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4E42">
        <w:rPr>
          <w:sz w:val="28"/>
          <w:szCs w:val="28"/>
        </w:rPr>
        <w:t xml:space="preserve"> внесении изменений в решение Совета депутатов </w:t>
      </w:r>
      <w:r>
        <w:rPr>
          <w:sz w:val="28"/>
          <w:szCs w:val="28"/>
        </w:rPr>
        <w:t>Мининского</w:t>
      </w:r>
      <w:r w:rsidRPr="00DE4E42">
        <w:rPr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sz w:val="28"/>
          <w:szCs w:val="28"/>
        </w:rPr>
        <w:t>14.10.2022</w:t>
      </w:r>
      <w:r w:rsidRPr="00DE4E42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E4E42">
        <w:rPr>
          <w:sz w:val="28"/>
          <w:szCs w:val="28"/>
        </w:rPr>
        <w:t xml:space="preserve"> «</w:t>
      </w:r>
      <w:r w:rsidRPr="00DE4E42">
        <w:rPr>
          <w:bCs/>
          <w:sz w:val="28"/>
          <w:szCs w:val="28"/>
        </w:rPr>
        <w:t xml:space="preserve">О муниципальном дорожном фонде </w:t>
      </w:r>
      <w:r>
        <w:rPr>
          <w:sz w:val="28"/>
          <w:szCs w:val="28"/>
        </w:rPr>
        <w:t>Мининского</w:t>
      </w:r>
      <w:r w:rsidRPr="00DE4E42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E4E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204D" w:rsidRPr="00FF374A" w:rsidRDefault="0062204D" w:rsidP="0062204D">
      <w:pPr>
        <w:pStyle w:val="af2"/>
        <w:rPr>
          <w:sz w:val="28"/>
          <w:szCs w:val="28"/>
        </w:rPr>
      </w:pPr>
    </w:p>
    <w:p w:rsidR="0062204D" w:rsidRPr="00FF374A" w:rsidRDefault="0062204D" w:rsidP="0062204D">
      <w:pPr>
        <w:pStyle w:val="1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FF374A">
        <w:rPr>
          <w:sz w:val="28"/>
          <w:szCs w:val="28"/>
        </w:rPr>
        <w:t xml:space="preserve"> внесении изменений в решение Совета депутатов </w:t>
      </w:r>
      <w:r>
        <w:rPr>
          <w:sz w:val="28"/>
          <w:szCs w:val="28"/>
        </w:rPr>
        <w:t>Мининского</w:t>
      </w:r>
      <w:r w:rsidRPr="00FF374A">
        <w:rPr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sz w:val="28"/>
          <w:szCs w:val="28"/>
        </w:rPr>
        <w:t>27.07.2023</w:t>
      </w:r>
      <w:r w:rsidRPr="00FF374A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FF374A">
        <w:rPr>
          <w:sz w:val="28"/>
          <w:szCs w:val="28"/>
        </w:rPr>
        <w:t xml:space="preserve"> «Об утверждении порядка сообщения</w:t>
      </w:r>
      <w:r w:rsidRPr="00FF374A">
        <w:rPr>
          <w:kern w:val="36"/>
          <w:sz w:val="28"/>
          <w:szCs w:val="28"/>
        </w:rPr>
        <w:t xml:space="preserve"> лицами, замещающими муниципальные должности </w:t>
      </w:r>
      <w:r>
        <w:rPr>
          <w:sz w:val="28"/>
          <w:szCs w:val="28"/>
        </w:rPr>
        <w:t>Мининского</w:t>
      </w:r>
      <w:r w:rsidRPr="00FF374A">
        <w:rPr>
          <w:kern w:val="36"/>
          <w:sz w:val="28"/>
          <w:szCs w:val="28"/>
        </w:rPr>
        <w:t xml:space="preserve">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>
        <w:rPr>
          <w:kern w:val="36"/>
          <w:sz w:val="28"/>
          <w:szCs w:val="28"/>
        </w:rPr>
        <w:t>;</w:t>
      </w:r>
    </w:p>
    <w:p w:rsidR="0062204D" w:rsidRPr="00FF374A" w:rsidRDefault="0062204D" w:rsidP="0062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4D" w:rsidRDefault="0062204D" w:rsidP="0062204D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F374A">
        <w:rPr>
          <w:sz w:val="28"/>
          <w:szCs w:val="28"/>
        </w:rPr>
        <w:lastRenderedPageBreak/>
        <w:t xml:space="preserve">О внесении изменений в решение Совета депутатов </w:t>
      </w:r>
      <w:r>
        <w:rPr>
          <w:sz w:val="28"/>
          <w:szCs w:val="28"/>
        </w:rPr>
        <w:t>Мининского</w:t>
      </w:r>
      <w:r w:rsidRPr="00FF37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</w:t>
      </w:r>
      <w:r w:rsidRPr="00FF374A">
        <w:rPr>
          <w:sz w:val="28"/>
          <w:szCs w:val="28"/>
        </w:rPr>
        <w:t xml:space="preserve">о района Новосибирской области от </w:t>
      </w:r>
      <w:r>
        <w:rPr>
          <w:sz w:val="28"/>
          <w:szCs w:val="28"/>
        </w:rPr>
        <w:t>27.12.2021</w:t>
      </w:r>
      <w:r w:rsidRPr="00FF37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FF374A">
        <w:rPr>
          <w:sz w:val="28"/>
          <w:szCs w:val="28"/>
        </w:rPr>
        <w:t xml:space="preserve"> "Об утверждении Положения "Об оплате труда Главы </w:t>
      </w:r>
      <w:r>
        <w:rPr>
          <w:sz w:val="28"/>
          <w:szCs w:val="28"/>
        </w:rPr>
        <w:t>Мининского</w:t>
      </w:r>
      <w:r w:rsidRPr="00FF37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</w:t>
      </w:r>
      <w:r w:rsidRPr="00FF374A">
        <w:rPr>
          <w:sz w:val="28"/>
          <w:szCs w:val="28"/>
        </w:rPr>
        <w:t xml:space="preserve">о района Новосибирской области, муниципальных служащих администрации </w:t>
      </w:r>
      <w:r>
        <w:rPr>
          <w:sz w:val="28"/>
          <w:szCs w:val="28"/>
        </w:rPr>
        <w:t>Мининского</w:t>
      </w:r>
      <w:r w:rsidRPr="00FF37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</w:t>
      </w:r>
      <w:r w:rsidRPr="00FF374A">
        <w:rPr>
          <w:sz w:val="28"/>
          <w:szCs w:val="28"/>
        </w:rPr>
        <w:t>о района Новосибирской области"</w:t>
      </w:r>
      <w:r>
        <w:rPr>
          <w:sz w:val="28"/>
          <w:szCs w:val="28"/>
        </w:rPr>
        <w:t>;</w:t>
      </w:r>
    </w:p>
    <w:p w:rsidR="0062204D" w:rsidRPr="00FF374A" w:rsidRDefault="0062204D" w:rsidP="0062204D">
      <w:pPr>
        <w:pStyle w:val="a3"/>
        <w:ind w:left="567"/>
        <w:rPr>
          <w:sz w:val="28"/>
          <w:szCs w:val="28"/>
        </w:rPr>
      </w:pPr>
    </w:p>
    <w:p w:rsidR="0062204D" w:rsidRPr="000F5311" w:rsidRDefault="0062204D" w:rsidP="0062204D">
      <w:pPr>
        <w:pStyle w:val="af2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F5311">
        <w:rPr>
          <w:sz w:val="28"/>
          <w:szCs w:val="28"/>
        </w:rPr>
        <w:t>О принятии к сведению отчета об исполнении бюджета</w:t>
      </w:r>
      <w:r w:rsidRPr="000F5311">
        <w:rPr>
          <w:bCs/>
          <w:sz w:val="28"/>
          <w:szCs w:val="28"/>
        </w:rPr>
        <w:t xml:space="preserve"> Мининского сельсовета Венгеровского района Новосибирской области </w:t>
      </w:r>
      <w:r w:rsidRPr="000F5311">
        <w:rPr>
          <w:sz w:val="28"/>
          <w:szCs w:val="28"/>
        </w:rPr>
        <w:t>за 3 квартал 202</w:t>
      </w:r>
      <w:r>
        <w:rPr>
          <w:sz w:val="28"/>
          <w:szCs w:val="28"/>
        </w:rPr>
        <w:t>3</w:t>
      </w:r>
      <w:r w:rsidRPr="000F53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2204D" w:rsidRPr="00DE4E42" w:rsidRDefault="00D0069E" w:rsidP="0062204D">
      <w:pPr>
        <w:pStyle w:val="af2"/>
        <w:ind w:left="284" w:firstLine="28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7961A" wp14:editId="4F360B02">
            <wp:simplePos x="0" y="0"/>
            <wp:positionH relativeFrom="margin">
              <wp:posOffset>2895283</wp:posOffset>
            </wp:positionH>
            <wp:positionV relativeFrom="paragraph">
              <wp:posOffset>13018</wp:posOffset>
            </wp:positionV>
            <wp:extent cx="1439545" cy="1428750"/>
            <wp:effectExtent l="5398" t="0" r="0" b="0"/>
            <wp:wrapNone/>
            <wp:docPr id="9" name="Рисунок 9" descr="C:\Users\user\Pictures\2021-06-03\Изображ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2021-06-03\Изображение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3" t="11404" r="39800" b="74958"/>
                    <a:stretch/>
                  </pic:blipFill>
                  <pic:spPr bwMode="auto">
                    <a:xfrm rot="16200000">
                      <a:off x="0" y="0"/>
                      <a:ext cx="14395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04D" w:rsidRDefault="0062204D" w:rsidP="0062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04D" w:rsidRDefault="0062204D" w:rsidP="0062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4D" w:rsidRPr="004D64A2" w:rsidRDefault="0062204D" w:rsidP="0062204D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Е.И. Тарасова</w:t>
      </w:r>
    </w:p>
    <w:p w:rsidR="00C52164" w:rsidRDefault="00C52164" w:rsidP="007E597E">
      <w:pPr>
        <w:spacing w:line="240" w:lineRule="auto"/>
        <w:jc w:val="both"/>
        <w:rPr>
          <w:sz w:val="28"/>
          <w:szCs w:val="28"/>
        </w:rPr>
      </w:pPr>
    </w:p>
    <w:sectPr w:rsidR="00C52164" w:rsidSect="00D006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4F" w:rsidRDefault="00C4494F" w:rsidP="00C52164">
      <w:pPr>
        <w:spacing w:after="0" w:line="240" w:lineRule="auto"/>
      </w:pPr>
      <w:r>
        <w:separator/>
      </w:r>
    </w:p>
  </w:endnote>
  <w:endnote w:type="continuationSeparator" w:id="0">
    <w:p w:rsidR="00C4494F" w:rsidRDefault="00C4494F" w:rsidP="00C5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4F" w:rsidRDefault="00C4494F" w:rsidP="00C52164">
      <w:pPr>
        <w:spacing w:after="0" w:line="240" w:lineRule="auto"/>
      </w:pPr>
      <w:r>
        <w:separator/>
      </w:r>
    </w:p>
  </w:footnote>
  <w:footnote w:type="continuationSeparator" w:id="0">
    <w:p w:rsidR="00C4494F" w:rsidRDefault="00C4494F" w:rsidP="00C5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D1F"/>
    <w:multiLevelType w:val="hybridMultilevel"/>
    <w:tmpl w:val="7FFECA54"/>
    <w:lvl w:ilvl="0" w:tplc="6FB62A4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DE14C1"/>
    <w:multiLevelType w:val="hybridMultilevel"/>
    <w:tmpl w:val="E39C9BA0"/>
    <w:lvl w:ilvl="0" w:tplc="DF345516">
      <w:start w:val="2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8F91A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C8EEBC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2C88C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ADFC0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6A0DBE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24022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C5E00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8E96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F13B6"/>
    <w:multiLevelType w:val="hybridMultilevel"/>
    <w:tmpl w:val="9BA82772"/>
    <w:lvl w:ilvl="0" w:tplc="5776C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62"/>
    <w:rsid w:val="00096E2F"/>
    <w:rsid w:val="000D4AA8"/>
    <w:rsid w:val="00342CD7"/>
    <w:rsid w:val="003657DB"/>
    <w:rsid w:val="003D17A5"/>
    <w:rsid w:val="003D26E0"/>
    <w:rsid w:val="00451592"/>
    <w:rsid w:val="00585AB7"/>
    <w:rsid w:val="005C70F4"/>
    <w:rsid w:val="005E3B52"/>
    <w:rsid w:val="0062204D"/>
    <w:rsid w:val="006A1190"/>
    <w:rsid w:val="00722DB6"/>
    <w:rsid w:val="007E2134"/>
    <w:rsid w:val="007E597E"/>
    <w:rsid w:val="00AC12F5"/>
    <w:rsid w:val="00AF7A62"/>
    <w:rsid w:val="00B83BD2"/>
    <w:rsid w:val="00BA1015"/>
    <w:rsid w:val="00C4494F"/>
    <w:rsid w:val="00C52164"/>
    <w:rsid w:val="00D0069E"/>
    <w:rsid w:val="00D55B33"/>
    <w:rsid w:val="00DC134B"/>
    <w:rsid w:val="00E14E15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3510"/>
  <w15:chartTrackingRefBased/>
  <w15:docId w15:val="{F9223B03-EDAE-4CE8-B36B-898221D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E0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DC134B"/>
    <w:pPr>
      <w:keepNext/>
      <w:keepLines/>
      <w:spacing w:after="0"/>
      <w:ind w:right="27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C134B"/>
    <w:pPr>
      <w:keepNext/>
      <w:keepLines/>
      <w:spacing w:after="28" w:line="236" w:lineRule="auto"/>
      <w:ind w:right="259" w:firstLine="705"/>
      <w:outlineLvl w:val="1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3D2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6E0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D2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D26E0"/>
    <w:rPr>
      <w:color w:val="0000FF"/>
      <w:u w:val="single"/>
    </w:rPr>
  </w:style>
  <w:style w:type="character" w:customStyle="1" w:styleId="snippetequal">
    <w:name w:val="snippet_equal"/>
    <w:basedOn w:val="a0"/>
    <w:rsid w:val="003D26E0"/>
  </w:style>
  <w:style w:type="paragraph" w:styleId="a7">
    <w:name w:val="Body Text"/>
    <w:basedOn w:val="a"/>
    <w:link w:val="a8"/>
    <w:rsid w:val="003D26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D26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3D2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6A11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A11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A1190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11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134B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34B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E597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E597E"/>
  </w:style>
  <w:style w:type="character" w:styleId="ad">
    <w:name w:val="Strong"/>
    <w:qFormat/>
    <w:rsid w:val="007E597E"/>
    <w:rPr>
      <w:b/>
      <w:bCs/>
    </w:rPr>
  </w:style>
  <w:style w:type="table" w:styleId="ae">
    <w:name w:val="Table Grid"/>
    <w:basedOn w:val="a1"/>
    <w:uiPriority w:val="39"/>
    <w:rsid w:val="00C52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C5216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5216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52164"/>
    <w:rPr>
      <w:vertAlign w:val="superscript"/>
    </w:rPr>
  </w:style>
  <w:style w:type="paragraph" w:customStyle="1" w:styleId="ConsPlusNonformat">
    <w:name w:val="ConsPlusNonformat"/>
    <w:rsid w:val="00C52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22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2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7179-042B-41DA-9BD3-FE79E812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18</cp:revision>
  <cp:lastPrinted>2023-05-04T07:57:00Z</cp:lastPrinted>
  <dcterms:created xsi:type="dcterms:W3CDTF">2021-06-25T10:09:00Z</dcterms:created>
  <dcterms:modified xsi:type="dcterms:W3CDTF">2023-10-31T08:43:00Z</dcterms:modified>
</cp:coreProperties>
</file>