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A9" w:rsidRDefault="00FD4DA9" w:rsidP="00FD4DA9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FD4DA9" w:rsidRDefault="00FD4DA9" w:rsidP="00FD4DA9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FD4DA9" w:rsidRDefault="00FD4DA9" w:rsidP="00FD4DA9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FD4DA9" w:rsidRDefault="00FD4DA9" w:rsidP="00FD4DA9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FD4DA9" w:rsidRDefault="00FD4DA9" w:rsidP="00FD4DA9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(---------------------)</w:t>
      </w:r>
      <w:r>
        <w:tab/>
        <w:t>№---</w:t>
      </w:r>
    </w:p>
    <w:p w:rsidR="00FD4DA9" w:rsidRDefault="00FD4DA9" w:rsidP="00FD4DA9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FD4DA9" w:rsidRPr="0039353C" w:rsidRDefault="00FD4DA9" w:rsidP="00FD4DA9">
      <w:pPr>
        <w:pStyle w:val="ConsPlusTitle"/>
        <w:widowControl/>
        <w:spacing w:after="0"/>
        <w:jc w:val="both"/>
        <w:rPr>
          <w:b w:val="0"/>
          <w:szCs w:val="28"/>
          <w:lang w:val="ru-RU"/>
        </w:rPr>
      </w:pPr>
    </w:p>
    <w:p w:rsidR="00FD4DA9" w:rsidRPr="0039353C" w:rsidRDefault="00FD4DA9" w:rsidP="00FD4DA9">
      <w:pPr>
        <w:ind w:firstLine="375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39353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 утверждении Плана</w:t>
      </w:r>
      <w:r w:rsidRPr="002F4A8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D4DA9" w:rsidRDefault="00FD4DA9" w:rsidP="00FD4DA9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основных организационно-технических и профилактических мероприятий по защите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населения и территории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proofErr w:type="spellEnd"/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период прохож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дения весеннего половодья в 2019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году</w:t>
      </w:r>
    </w:p>
    <w:p w:rsidR="00FD4DA9" w:rsidRDefault="00FD4DA9" w:rsidP="00FD4DA9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</w:p>
    <w:p w:rsidR="00FD4DA9" w:rsidRDefault="00FD4DA9" w:rsidP="00FD4DA9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</w:p>
    <w:p w:rsidR="00FD4DA9" w:rsidRDefault="00FD4DA9" w:rsidP="00FD4DA9">
      <w:pPr>
        <w:spacing w:line="384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В целях качественной подготовки и проведения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противопаводковых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мероприятий на территории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2019году, администрация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</w:t>
      </w:r>
    </w:p>
    <w:p w:rsidR="00FD4DA9" w:rsidRDefault="00FD4DA9" w:rsidP="00FD4DA9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ПОСТАНОВЛЯЕТ:</w:t>
      </w:r>
    </w:p>
    <w:p w:rsidR="00FD4DA9" w:rsidRDefault="00FD4DA9" w:rsidP="00FD4DA9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1.Утвердить прилагаемый План</w:t>
      </w:r>
      <w:r w:rsidRPr="002F4A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основных организационно-технических и профилактических мероприятий по защите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населения и территории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proofErr w:type="spellEnd"/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период прохож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дения весеннего половодья в 2019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году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.</w:t>
      </w:r>
    </w:p>
    <w:p w:rsidR="00FD4DA9" w:rsidRDefault="00FD4DA9" w:rsidP="00FD4DA9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2. Опубликовать постановление в газете «Вестник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области» и разместить на  официальном сайте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Мининского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 сети Интернет.</w:t>
      </w:r>
    </w:p>
    <w:p w:rsidR="00FD4DA9" w:rsidRDefault="00FD4DA9" w:rsidP="00FD4DA9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D4DA9" w:rsidRPr="002F4A84" w:rsidRDefault="00FD4DA9" w:rsidP="00FD4DA9">
      <w:pPr>
        <w:pStyle w:val="a4"/>
        <w:spacing w:line="384" w:lineRule="atLeast"/>
        <w:ind w:left="735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D4DA9" w:rsidRPr="002F4A84" w:rsidRDefault="00FD4DA9" w:rsidP="00FD4DA9">
      <w:pPr>
        <w:shd w:val="clear" w:color="auto" w:fill="FFFFFF"/>
        <w:spacing w:line="252" w:lineRule="atLeas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  <w:r w:rsidRPr="002F4A84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Мининского</w:t>
      </w:r>
      <w:proofErr w:type="spellEnd"/>
      <w:r w:rsidRPr="002F4A84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Венгеровского района Новосибирской области</w:t>
      </w:r>
      <w:r w:rsidRPr="002F4A84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Н.С.Алехина</w:t>
      </w: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FD4DA9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  <w:sectPr w:rsidR="00FD4DA9" w:rsidSect="006C7DA0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15417"/>
      </w:tblGrid>
      <w:tr w:rsidR="00FD4DA9" w:rsidRPr="0040732D" w:rsidTr="004A476A">
        <w:trPr>
          <w:trHeight w:val="993"/>
        </w:trPr>
        <w:tc>
          <w:tcPr>
            <w:tcW w:w="15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A9" w:rsidRPr="0040732D" w:rsidRDefault="00FD4DA9" w:rsidP="004A476A">
            <w:pPr>
              <w:pStyle w:val="a3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lastRenderedPageBreak/>
              <w:t>УТВЕРЖДЁН</w:t>
            </w:r>
          </w:p>
          <w:p w:rsidR="00FD4DA9" w:rsidRPr="0040732D" w:rsidRDefault="00FD4DA9" w:rsidP="004A476A">
            <w:pPr>
              <w:pStyle w:val="a3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постановлением администрации</w:t>
            </w:r>
          </w:p>
          <w:p w:rsidR="00FD4DA9" w:rsidRPr="0040732D" w:rsidRDefault="00FD4DA9" w:rsidP="004A476A">
            <w:pPr>
              <w:pStyle w:val="a3"/>
              <w:jc w:val="right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Мининского</w:t>
            </w:r>
            <w:proofErr w:type="spellEnd"/>
            <w:r w:rsidRPr="0040732D">
              <w:rPr>
                <w:rFonts w:ascii="Times New Roman" w:eastAsia="Times New Roman" w:hAnsi="Times New Roman"/>
                <w:lang w:val="ru-RU"/>
              </w:rPr>
              <w:t xml:space="preserve"> сельсовета</w:t>
            </w:r>
          </w:p>
          <w:p w:rsidR="00FD4DA9" w:rsidRPr="0040732D" w:rsidRDefault="00FD4DA9" w:rsidP="004A476A">
            <w:pPr>
              <w:pStyle w:val="a3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Венгеровского района</w:t>
            </w:r>
          </w:p>
          <w:p w:rsidR="00FD4DA9" w:rsidRPr="0040732D" w:rsidRDefault="00FD4DA9" w:rsidP="004A476A">
            <w:pPr>
              <w:pStyle w:val="a3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Новосибирской области</w:t>
            </w:r>
          </w:p>
          <w:p w:rsidR="00FD4DA9" w:rsidRPr="0040732D" w:rsidRDefault="00FD4DA9" w:rsidP="00FD4DA9">
            <w:pPr>
              <w:pStyle w:val="a3"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от --------------------№-----</w:t>
            </w:r>
            <w:r w:rsidRPr="0040732D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FD4DA9" w:rsidRPr="00C34E5E" w:rsidRDefault="00FD4DA9" w:rsidP="00FD4DA9">
      <w:pPr>
        <w:pStyle w:val="a3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>ПЛАН</w:t>
      </w:r>
    </w:p>
    <w:p w:rsidR="00FD4DA9" w:rsidRPr="00C34E5E" w:rsidRDefault="00FD4DA9" w:rsidP="00FD4DA9">
      <w:pPr>
        <w:pStyle w:val="a3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>основных организационно-технических и профилактических мероприятий по защите</w:t>
      </w:r>
    </w:p>
    <w:p w:rsidR="00FD4DA9" w:rsidRPr="00C34E5E" w:rsidRDefault="00FD4DA9" w:rsidP="00FD4DA9">
      <w:pPr>
        <w:pStyle w:val="a3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 xml:space="preserve">населения и территории </w:t>
      </w:r>
      <w:proofErr w:type="spellStart"/>
      <w:r>
        <w:rPr>
          <w:rFonts w:ascii="Times New Roman" w:eastAsia="Times New Roman" w:hAnsi="Times New Roman"/>
          <w:b/>
          <w:lang w:val="ru-RU"/>
        </w:rPr>
        <w:t>Мининского</w:t>
      </w:r>
      <w:proofErr w:type="spellEnd"/>
      <w:r w:rsidRPr="00C34E5E">
        <w:rPr>
          <w:rFonts w:ascii="Times New Roman" w:eastAsia="Times New Roman" w:hAnsi="Times New Roman"/>
          <w:b/>
          <w:lang w:val="ru-RU"/>
        </w:rPr>
        <w:t xml:space="preserve"> сельсовета Венгеровского района Новосибирской области в период прохож</w:t>
      </w:r>
      <w:r>
        <w:rPr>
          <w:rFonts w:ascii="Times New Roman" w:eastAsia="Times New Roman" w:hAnsi="Times New Roman"/>
          <w:b/>
          <w:lang w:val="ru-RU"/>
        </w:rPr>
        <w:t>дения весеннего половодья в 2019</w:t>
      </w:r>
      <w:r w:rsidRPr="00C34E5E">
        <w:rPr>
          <w:rFonts w:ascii="Times New Roman" w:eastAsia="Times New Roman" w:hAnsi="Times New Roman"/>
          <w:b/>
          <w:lang w:val="ru-RU"/>
        </w:rPr>
        <w:t xml:space="preserve"> году</w:t>
      </w:r>
    </w:p>
    <w:p w:rsidR="00FD4DA9" w:rsidRPr="00C34E5E" w:rsidRDefault="00FD4DA9" w:rsidP="00FD4DA9">
      <w:pPr>
        <w:spacing w:line="240" w:lineRule="atLeast"/>
        <w:ind w:firstLine="375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EC7EC4">
        <w:rPr>
          <w:rFonts w:ascii="Times New Roman" w:eastAsia="Times New Roman" w:hAnsi="Times New Roman"/>
          <w:color w:val="000000"/>
        </w:rPr>
        <w:t> </w:t>
      </w:r>
    </w:p>
    <w:tbl>
      <w:tblPr>
        <w:tblW w:w="16014" w:type="dxa"/>
        <w:tblInd w:w="-639" w:type="dxa"/>
        <w:tblCellMar>
          <w:left w:w="0" w:type="dxa"/>
          <w:right w:w="0" w:type="dxa"/>
        </w:tblCellMar>
        <w:tblLook w:val="04A0"/>
      </w:tblPr>
      <w:tblGrid>
        <w:gridCol w:w="851"/>
        <w:gridCol w:w="7938"/>
        <w:gridCol w:w="2126"/>
        <w:gridCol w:w="3261"/>
        <w:gridCol w:w="1838"/>
      </w:tblGrid>
      <w:tr w:rsidR="00FD4DA9" w:rsidRPr="00C34E5E" w:rsidTr="004A476A">
        <w:trPr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Выполняемые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Срок</w:t>
            </w:r>
            <w:proofErr w:type="spellEnd"/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исполнения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Ответственные</w:t>
            </w:r>
            <w:proofErr w:type="spellEnd"/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исполнители</w:t>
            </w:r>
            <w:proofErr w:type="spellEnd"/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Отм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C34E5E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вып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  <w:tr w:rsidR="00FD4DA9" w:rsidRPr="00C34E5E" w:rsidTr="004A476A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 I.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Основные</w:t>
            </w:r>
            <w:proofErr w:type="spellEnd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организационные</w:t>
            </w:r>
            <w:proofErr w:type="spellEnd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мероприятия</w:t>
            </w:r>
            <w:proofErr w:type="spellEnd"/>
          </w:p>
        </w:tc>
      </w:tr>
      <w:tr w:rsidR="00FD4DA9" w:rsidRPr="005A6FF3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Организация аналитической работы по изучению условий прохождения весеннего половодья на территории поселения  в предыдущие годы, факторов, влияющих на возникнове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ние чрезвычайных ситуаций в 2019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06</w:t>
            </w:r>
            <w:r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</w:t>
            </w:r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 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лехина Н.С.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5A6FF3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Участие в</w:t>
            </w:r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заседаниях КЧС и ПБ муниципального района, организаций по вопросу подготовки и проведения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мероприятий в 2019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64493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5A6FF3" w:rsidTr="004A476A">
        <w:trPr>
          <w:trHeight w:val="9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Корректировка плана действий по предупреждению и ликвидации последствий чрезвычайных ситуаций в период прохождения весеннего половодья.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 мере необходимости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Специалист администраци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Рыбина И.В.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FD4DA9" w:rsidRPr="005A6FF3" w:rsidTr="004A476A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Уточнение мест расположения кладбищ и скотомогильников, попадающих в зону возможного затопления, принятие мер по предупреждению их размыва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FD4DA9" w:rsidRPr="00845BCA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Pr="00C34E5E"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FD4DA9" w:rsidTr="004A476A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II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FD4DA9" w:rsidRPr="005A6FF3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Выполнение мероприятий по обеспечению быстрого и полного стока поверхностных вод, особенно с участков с высоким уровнем залегания грунтовых вод и перегороженных искусственными сооружениями (дорогами, дамбами), уборка и вывоз снега с территории населённого пункта.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Постоянно, до 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Алехина Н.С.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FD4DA9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Очистка от снега и льда крыш социального и производственного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назначения на территории поселения.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 xml:space="preserve">Постоянно, до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Руководители организаций-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Алехина Н.С.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lastRenderedPageBreak/>
              <w:t> </w:t>
            </w:r>
          </w:p>
        </w:tc>
      </w:tr>
      <w:tr w:rsidR="00FD4DA9" w:rsidRPr="005A6FF3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Обследование дорог, водопропускных труб.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Очистка от снега и льда проезжих частей и 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обочин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автомобильных дорог.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F94513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FD1A86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Постоянно, до 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Алехина Н.С.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5A6FF3" w:rsidTr="004A476A">
        <w:trPr>
          <w:trHeight w:val="9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Обследование и принятие мер по ремонту и обеспечению надёжности работы: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 xml:space="preserve">-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сооружений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и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сетей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водоснабжения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FD1A86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Март-май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Алехина Н.С.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5A6FF3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Создание запасов ГСМ для привлечения сил и средств по предупреждению и ликвидации возможных ЧС в период весеннего половодья; создание запасов продовольствия, медикаментов, топлива, кормов для сельскохозяйственных животных и других средств.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FD4DA9" w:rsidRPr="00FD1A86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Алехина Н.С.</w:t>
            </w:r>
          </w:p>
          <w:p w:rsidR="00FD4DA9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5A6FF3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Создание запасов ремонтно-восстановительных материалов для выполнения аварийно-восстановительных работ на период половодья, и определение мест их складирования.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FD4DA9" w:rsidRPr="00F94513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Алехина Н.С.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5A6FF3" w:rsidTr="004A476A">
        <w:trPr>
          <w:trHeight w:val="181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Подготовка пунктов временного размещения населения, определение порядка медицинского обслуживания, обеспечения питьевой водой, питанием, тёплой одеждой и другими предметами первой необходимости.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FD4DA9" w:rsidRPr="00F94513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Алехина Н.С.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Директор ММЦ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Приходько М.Н.</w:t>
            </w:r>
          </w:p>
          <w:p w:rsidR="00FD4DA9" w:rsidRPr="00106870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FD4DA9" w:rsidRPr="00FD4DA9" w:rsidTr="004A476A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III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</w:tc>
      </w:tr>
      <w:tr w:rsidR="00FD4DA9" w:rsidRPr="005A6FF3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Подготовка водооткачивающих средств, для предупреждения и ликвидации возможных чрезвычайных ситуаций.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FD4DA9" w:rsidRPr="00F94513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Алехина Н.С.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5A6FF3" w:rsidTr="004A476A">
        <w:trPr>
          <w:trHeight w:val="15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Определение и подготовка сил и средств, привлекаемых на выполнение мероприятий по предупреждению и ликвидации ЧС.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30</w:t>
            </w:r>
            <w:r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Алехина Н.С.</w:t>
            </w:r>
          </w:p>
          <w:p w:rsidR="00FD4DA9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  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FD4DA9" w:rsidRPr="005A6FF3" w:rsidTr="004A476A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AB4A39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F94513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5A6FF3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106870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FD4DA9" w:rsidRPr="00FD4DA9" w:rsidTr="004A476A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IV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. Порядок контроля готовности ТП РСЧС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Мининского</w:t>
            </w:r>
            <w:proofErr w:type="spellEnd"/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 сельсовета и оказания помощи</w:t>
            </w:r>
          </w:p>
        </w:tc>
      </w:tr>
      <w:tr w:rsidR="00FD4DA9" w:rsidRPr="005A6FF3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Смотр готовности сил и средств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BB06CC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До 30</w:t>
            </w:r>
            <w:r w:rsidRPr="00C34E5E">
              <w:rPr>
                <w:rFonts w:ascii="Times New Roman" w:eastAsia="Times New Roman" w:hAnsi="Times New Roman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Алехина Н.С.</w:t>
            </w:r>
          </w:p>
          <w:p w:rsidR="00FD4DA9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FD4DA9" w:rsidTr="004A476A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V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Порядок сбора, анализа и представления информации о состоянии паводковой обстановки</w:t>
            </w:r>
          </w:p>
        </w:tc>
      </w:tr>
      <w:tr w:rsidR="00FD4DA9" w:rsidRPr="005A6FF3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Представление информации в МКУ ЕДДС Венгеровского района Новосибирской области  о выполнении мероприятий, проблемных вопросах и состоянии паводковой обстановки.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еженедельно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Алехина Н.С.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FD4DA9" w:rsidRPr="005A6FF3" w:rsidTr="004A476A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106870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06870"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  <w:r w:rsidRPr="00106870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Обеспечение регулярного информирования и немедленного оповещения населения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 об угрозе или возникновении чрезвычайных ситуаций через средства массовой информации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через газеты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Венгеровского района «Венгеровская газета», «Вестник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сельсовета Венгеровского района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Постоянно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сельсовет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Алехина Н.С.</w:t>
            </w:r>
          </w:p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Специалист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администраци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и-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Рыбина И.В.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DA9" w:rsidRPr="00C34E5E" w:rsidRDefault="00FD4DA9" w:rsidP="004A476A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</w:tbl>
    <w:p w:rsidR="00FD4DA9" w:rsidRPr="00C34E5E" w:rsidRDefault="00FD4DA9" w:rsidP="00FD4DA9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FD4DA9" w:rsidRPr="00C34E5E" w:rsidRDefault="00FD4DA9" w:rsidP="00FD4DA9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FD4DA9" w:rsidRPr="00C34E5E" w:rsidRDefault="00FD4DA9" w:rsidP="00FD4DA9">
      <w:pPr>
        <w:pStyle w:val="a3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FD4DA9" w:rsidRPr="00C34E5E" w:rsidRDefault="00FD4DA9" w:rsidP="00FD4DA9">
      <w:pPr>
        <w:pStyle w:val="a3"/>
        <w:rPr>
          <w:rFonts w:ascii="Times New Roman" w:hAnsi="Times New Roman"/>
          <w:szCs w:val="24"/>
          <w:lang w:val="ru-RU"/>
        </w:rPr>
      </w:pPr>
    </w:p>
    <w:p w:rsidR="00FD4DA9" w:rsidRPr="002F4A84" w:rsidRDefault="00FD4DA9" w:rsidP="00FD4DA9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FF1320" w:rsidRPr="00FD4DA9" w:rsidRDefault="00FF1320">
      <w:pPr>
        <w:rPr>
          <w:lang w:val="ru-RU"/>
        </w:rPr>
      </w:pPr>
    </w:p>
    <w:sectPr w:rsidR="00FF1320" w:rsidRPr="00FD4DA9" w:rsidSect="00C34E5E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A9"/>
    <w:rsid w:val="00635AA2"/>
    <w:rsid w:val="00FD4DA9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A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4D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28"/>
      <w:szCs w:val="24"/>
      <w:lang w:val="en-US" w:bidi="en-US"/>
    </w:rPr>
  </w:style>
  <w:style w:type="paragraph" w:styleId="a3">
    <w:name w:val="No Spacing"/>
    <w:basedOn w:val="a"/>
    <w:uiPriority w:val="1"/>
    <w:qFormat/>
    <w:rsid w:val="00FD4DA9"/>
    <w:rPr>
      <w:szCs w:val="32"/>
    </w:rPr>
  </w:style>
  <w:style w:type="paragraph" w:styleId="a4">
    <w:name w:val="List Paragraph"/>
    <w:basedOn w:val="a"/>
    <w:uiPriority w:val="34"/>
    <w:qFormat/>
    <w:rsid w:val="00FD4DA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D4D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D4D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4D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FD4DA9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4DA9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paragraph" w:customStyle="1" w:styleId="50">
    <w:name w:val="Основной текст (5)"/>
    <w:basedOn w:val="a"/>
    <w:link w:val="5"/>
    <w:rsid w:val="00FD4DA9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/>
      <w:b/>
      <w:bCs/>
      <w:sz w:val="22"/>
      <w:szCs w:val="22"/>
      <w:lang w:val="ru-RU" w:bidi="ar-SA"/>
    </w:rPr>
  </w:style>
  <w:style w:type="paragraph" w:customStyle="1" w:styleId="60">
    <w:name w:val="Основной текст (6)"/>
    <w:basedOn w:val="a"/>
    <w:link w:val="6"/>
    <w:rsid w:val="00FD4DA9"/>
    <w:pPr>
      <w:widowControl w:val="0"/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sz w:val="28"/>
      <w:szCs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5062</Characters>
  <Application>Microsoft Office Word</Application>
  <DocSecurity>0</DocSecurity>
  <Lines>42</Lines>
  <Paragraphs>11</Paragraphs>
  <ScaleCrop>false</ScaleCrop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2019-07-11T08:16:00Z</dcterms:created>
  <dcterms:modified xsi:type="dcterms:W3CDTF">2019-07-11T08:18:00Z</dcterms:modified>
</cp:coreProperties>
</file>