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D4" w:rsidRPr="00DC00E3" w:rsidRDefault="00B42CD4" w:rsidP="00B42CD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</w:t>
      </w:r>
      <w:proofErr w:type="gramStart"/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2019</w:t>
      </w:r>
      <w:proofErr w:type="gramEnd"/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</w:p>
    <w:p w:rsidR="00B42CD4" w:rsidRPr="00DC00E3" w:rsidRDefault="00B42CD4" w:rsidP="00B42CD4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 w:rsidRPr="00DC00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B42CD4" w:rsidRPr="00DC00E3" w:rsidRDefault="00B42CD4" w:rsidP="00B42CD4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Pr="00DC00E3">
        <w:rPr>
          <w:sz w:val="28"/>
          <w:szCs w:val="28"/>
        </w:rPr>
        <w:t xml:space="preserve"> в адрес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в 1 квартале </w:t>
      </w:r>
      <w:r w:rsidR="00C80CD8">
        <w:rPr>
          <w:iCs/>
          <w:sz w:val="28"/>
          <w:szCs w:val="28"/>
        </w:rPr>
        <w:t xml:space="preserve">2019 года </w:t>
      </w:r>
      <w:r>
        <w:rPr>
          <w:iCs/>
          <w:sz w:val="28"/>
          <w:szCs w:val="28"/>
        </w:rPr>
        <w:t>-3, во 2 квартале 2019 года -</w:t>
      </w:r>
      <w:r w:rsidR="00C80CD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9, </w:t>
      </w:r>
      <w:r w:rsidRPr="00DC00E3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</w:t>
      </w:r>
      <w:r>
        <w:rPr>
          <w:iCs/>
          <w:sz w:val="28"/>
          <w:szCs w:val="28"/>
        </w:rPr>
        <w:t>10</w:t>
      </w:r>
      <w:r w:rsidRPr="00DC00E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</w:t>
      </w:r>
      <w:r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>
        <w:rPr>
          <w:iCs/>
          <w:sz w:val="28"/>
          <w:szCs w:val="28"/>
        </w:rPr>
        <w:t>9</w:t>
      </w:r>
      <w:r w:rsidR="00C80CD8">
        <w:rPr>
          <w:iCs/>
          <w:sz w:val="28"/>
          <w:szCs w:val="28"/>
        </w:rPr>
        <w:t>; в 2018 году -3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C80CD8">
        <w:rPr>
          <w:iCs/>
          <w:sz w:val="28"/>
          <w:szCs w:val="28"/>
        </w:rPr>
        <w:t>в 1 квартале 2019 года -</w:t>
      </w:r>
      <w:r w:rsidR="00C80CD8">
        <w:rPr>
          <w:iCs/>
          <w:sz w:val="28"/>
          <w:szCs w:val="28"/>
        </w:rPr>
        <w:t xml:space="preserve"> 0</w:t>
      </w:r>
      <w:r w:rsidR="00C80CD8">
        <w:rPr>
          <w:iCs/>
          <w:sz w:val="28"/>
          <w:szCs w:val="28"/>
        </w:rPr>
        <w:t xml:space="preserve">, во 2 квартале 2019 года - </w:t>
      </w:r>
      <w:r w:rsidR="00C80CD8">
        <w:rPr>
          <w:iCs/>
          <w:sz w:val="28"/>
          <w:szCs w:val="28"/>
        </w:rPr>
        <w:t>0</w:t>
      </w:r>
      <w:r w:rsidR="00C80CD8">
        <w:rPr>
          <w:iCs/>
          <w:sz w:val="28"/>
          <w:szCs w:val="28"/>
        </w:rPr>
        <w:t>,</w:t>
      </w:r>
      <w:r w:rsidR="00C80CD8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-0, в </w:t>
      </w:r>
      <w:r>
        <w:rPr>
          <w:iCs/>
          <w:sz w:val="28"/>
          <w:szCs w:val="28"/>
        </w:rPr>
        <w:t xml:space="preserve">4 </w:t>
      </w:r>
      <w:r w:rsidRPr="00DC00E3">
        <w:rPr>
          <w:iCs/>
          <w:sz w:val="28"/>
          <w:szCs w:val="28"/>
        </w:rPr>
        <w:t>квартале 201</w:t>
      </w:r>
      <w:r w:rsidR="00C80CD8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-0</w:t>
      </w:r>
      <w:r w:rsidR="00C80CD8">
        <w:rPr>
          <w:iCs/>
          <w:sz w:val="28"/>
          <w:szCs w:val="28"/>
        </w:rPr>
        <w:t>; в 2018 году -0</w:t>
      </w:r>
      <w:r w:rsidRPr="00DC00E3">
        <w:rPr>
          <w:iCs/>
          <w:sz w:val="28"/>
          <w:szCs w:val="28"/>
        </w:rPr>
        <w:t xml:space="preserve">);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80CD8">
        <w:rPr>
          <w:sz w:val="28"/>
          <w:szCs w:val="28"/>
        </w:rPr>
        <w:t>6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C80CD8">
        <w:rPr>
          <w:iCs/>
          <w:sz w:val="28"/>
          <w:szCs w:val="28"/>
        </w:rPr>
        <w:t>в 1 квартале 2019 года -</w:t>
      </w:r>
      <w:r w:rsidR="00C80CD8">
        <w:rPr>
          <w:iCs/>
          <w:sz w:val="28"/>
          <w:szCs w:val="28"/>
        </w:rPr>
        <w:t xml:space="preserve"> 0</w:t>
      </w:r>
      <w:r w:rsidR="00C80CD8">
        <w:rPr>
          <w:iCs/>
          <w:sz w:val="28"/>
          <w:szCs w:val="28"/>
        </w:rPr>
        <w:t xml:space="preserve">, во 2 квартале 2019 года - </w:t>
      </w:r>
      <w:r w:rsidR="00C80CD8">
        <w:rPr>
          <w:iCs/>
          <w:sz w:val="28"/>
          <w:szCs w:val="28"/>
        </w:rPr>
        <w:t>2</w:t>
      </w:r>
      <w:r w:rsidR="00C80CD8">
        <w:rPr>
          <w:iCs/>
          <w:sz w:val="28"/>
          <w:szCs w:val="28"/>
        </w:rPr>
        <w:t>,</w:t>
      </w:r>
      <w:r w:rsidR="00C80CD8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– </w:t>
      </w:r>
      <w:r>
        <w:rPr>
          <w:iCs/>
          <w:sz w:val="28"/>
          <w:szCs w:val="28"/>
        </w:rPr>
        <w:t>3,</w:t>
      </w:r>
      <w:r w:rsidRPr="00DC00E3">
        <w:rPr>
          <w:iCs/>
          <w:sz w:val="28"/>
          <w:szCs w:val="28"/>
        </w:rPr>
        <w:t xml:space="preserve"> во</w:t>
      </w:r>
      <w:r>
        <w:rPr>
          <w:iCs/>
          <w:sz w:val="28"/>
          <w:szCs w:val="28"/>
        </w:rPr>
        <w:t xml:space="preserve"> 4</w:t>
      </w:r>
      <w:r w:rsidRPr="00DC00E3">
        <w:rPr>
          <w:iCs/>
          <w:sz w:val="28"/>
          <w:szCs w:val="28"/>
        </w:rPr>
        <w:t xml:space="preserve"> квартале 201</w:t>
      </w:r>
      <w:r w:rsidR="00C80CD8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C80CD8">
        <w:rPr>
          <w:iCs/>
          <w:sz w:val="28"/>
          <w:szCs w:val="28"/>
        </w:rPr>
        <w:t>1; в 2018 году -0</w:t>
      </w:r>
      <w:r w:rsidRPr="00DC00E3">
        <w:rPr>
          <w:iCs/>
          <w:sz w:val="28"/>
          <w:szCs w:val="28"/>
        </w:rPr>
        <w:t xml:space="preserve">);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80CD8">
        <w:rPr>
          <w:sz w:val="28"/>
          <w:szCs w:val="28"/>
        </w:rPr>
        <w:t xml:space="preserve"> 25</w:t>
      </w:r>
      <w:r w:rsidRPr="00DC00E3">
        <w:rPr>
          <w:b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C80CD8">
        <w:rPr>
          <w:iCs/>
          <w:sz w:val="28"/>
          <w:szCs w:val="28"/>
        </w:rPr>
        <w:t xml:space="preserve">в 1 квартале 2019 года -3, во 2 квартале 2019 года - </w:t>
      </w:r>
      <w:r w:rsidR="00C80CD8">
        <w:rPr>
          <w:iCs/>
          <w:sz w:val="28"/>
          <w:szCs w:val="28"/>
        </w:rPr>
        <w:t>7</w:t>
      </w:r>
      <w:r w:rsidR="00C80CD8">
        <w:rPr>
          <w:iCs/>
          <w:sz w:val="28"/>
          <w:szCs w:val="28"/>
        </w:rPr>
        <w:t>,</w:t>
      </w:r>
      <w:r w:rsidR="00C80CD8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</w:t>
      </w:r>
      <w:proofErr w:type="gramStart"/>
      <w:r>
        <w:rPr>
          <w:iCs/>
          <w:sz w:val="28"/>
          <w:szCs w:val="28"/>
        </w:rPr>
        <w:t>7</w:t>
      </w:r>
      <w:r w:rsidRPr="00DC00E3">
        <w:rPr>
          <w:iCs/>
          <w:sz w:val="28"/>
          <w:szCs w:val="28"/>
        </w:rPr>
        <w:t>,  в</w:t>
      </w:r>
      <w:proofErr w:type="gramEnd"/>
      <w:r>
        <w:rPr>
          <w:iCs/>
          <w:sz w:val="28"/>
          <w:szCs w:val="28"/>
        </w:rPr>
        <w:t xml:space="preserve"> 4 квартале 201</w:t>
      </w:r>
      <w:r w:rsidR="00C80CD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года -</w:t>
      </w:r>
      <w:r w:rsidR="00C80CD8">
        <w:rPr>
          <w:iCs/>
          <w:sz w:val="28"/>
          <w:szCs w:val="28"/>
        </w:rPr>
        <w:t>8; в 2018 году -3</w:t>
      </w:r>
      <w:r w:rsidRPr="00DC00E3">
        <w:rPr>
          <w:iCs/>
          <w:sz w:val="28"/>
          <w:szCs w:val="28"/>
        </w:rPr>
        <w:t xml:space="preserve">).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 w:rsidR="00C80CD8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201</w:t>
      </w:r>
      <w:r w:rsidR="00C80CD8">
        <w:rPr>
          <w:sz w:val="28"/>
          <w:szCs w:val="28"/>
        </w:rPr>
        <w:t xml:space="preserve">8 </w:t>
      </w:r>
      <w:r w:rsidRPr="00DC00E3">
        <w:rPr>
          <w:sz w:val="28"/>
          <w:szCs w:val="28"/>
        </w:rPr>
        <w:t>год</w:t>
      </w:r>
      <w:r w:rsidR="00C80CD8">
        <w:rPr>
          <w:sz w:val="28"/>
          <w:szCs w:val="28"/>
        </w:rPr>
        <w:t>ом</w:t>
      </w:r>
      <w:r w:rsidRPr="00DC00E3">
        <w:rPr>
          <w:sz w:val="28"/>
          <w:szCs w:val="28"/>
        </w:rPr>
        <w:t xml:space="preserve"> общее количество письменных и личных обращений, сообщений и </w:t>
      </w:r>
      <w:proofErr w:type="gramStart"/>
      <w:r w:rsidRPr="00DC00E3">
        <w:rPr>
          <w:sz w:val="28"/>
          <w:szCs w:val="28"/>
        </w:rPr>
        <w:t>запросов  в</w:t>
      </w:r>
      <w:proofErr w:type="gramEnd"/>
      <w:r w:rsidRPr="00DC00E3">
        <w:rPr>
          <w:sz w:val="28"/>
          <w:szCs w:val="28"/>
        </w:rPr>
        <w:t xml:space="preserve"> адрес 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у</w:t>
      </w:r>
      <w:r w:rsidR="00C80CD8">
        <w:rPr>
          <w:sz w:val="28"/>
          <w:szCs w:val="28"/>
        </w:rPr>
        <w:t>величил</w:t>
      </w:r>
      <w:r>
        <w:rPr>
          <w:sz w:val="28"/>
          <w:szCs w:val="28"/>
        </w:rPr>
        <w:t xml:space="preserve">ось на </w:t>
      </w:r>
      <w:r w:rsidR="00C80CD8">
        <w:rPr>
          <w:sz w:val="28"/>
          <w:szCs w:val="28"/>
        </w:rPr>
        <w:t>9</w:t>
      </w:r>
      <w:r>
        <w:rPr>
          <w:sz w:val="28"/>
          <w:szCs w:val="28"/>
        </w:rPr>
        <w:t xml:space="preserve">0,0 % </w:t>
      </w:r>
      <w:r w:rsidRPr="00DC00E3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2</w:t>
      </w:r>
      <w:r w:rsidR="00C80CD8">
        <w:rPr>
          <w:bCs/>
          <w:sz w:val="28"/>
          <w:szCs w:val="28"/>
        </w:rPr>
        <w:t>8</w:t>
      </w:r>
      <w:r w:rsidRPr="00DC00E3">
        <w:rPr>
          <w:sz w:val="28"/>
          <w:szCs w:val="28"/>
        </w:rPr>
        <w:t xml:space="preserve"> обращения).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B42CD4" w:rsidRPr="00DC00E3" w:rsidRDefault="00B42CD4" w:rsidP="00B42CD4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</w:p>
    <w:p w:rsidR="005F2DDE" w:rsidRPr="00DC00E3" w:rsidRDefault="00B42CD4" w:rsidP="005F2DDE">
      <w:pPr>
        <w:pStyle w:val="Default"/>
        <w:jc w:val="both"/>
        <w:rPr>
          <w:sz w:val="28"/>
          <w:szCs w:val="28"/>
        </w:rPr>
      </w:pPr>
      <w:proofErr w:type="gramStart"/>
      <w:r w:rsidRPr="00DC00E3">
        <w:rPr>
          <w:sz w:val="28"/>
          <w:szCs w:val="28"/>
        </w:rPr>
        <w:t xml:space="preserve">В </w:t>
      </w:r>
      <w:r w:rsidR="00C80CD8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2019</w:t>
      </w:r>
      <w:proofErr w:type="gramEnd"/>
      <w:r w:rsidRPr="00DC00E3">
        <w:rPr>
          <w:sz w:val="28"/>
          <w:szCs w:val="28"/>
        </w:rPr>
        <w:t xml:space="preserve"> год</w:t>
      </w:r>
      <w:r w:rsidR="005F2DDE">
        <w:rPr>
          <w:sz w:val="28"/>
          <w:szCs w:val="28"/>
        </w:rPr>
        <w:t>у</w:t>
      </w:r>
      <w:r w:rsidRPr="00DC00E3">
        <w:rPr>
          <w:sz w:val="28"/>
          <w:szCs w:val="28"/>
        </w:rPr>
        <w:t xml:space="preserve">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</w:t>
      </w:r>
      <w:r w:rsidR="005F2DDE">
        <w:rPr>
          <w:iCs/>
          <w:sz w:val="28"/>
          <w:szCs w:val="28"/>
        </w:rPr>
        <w:t xml:space="preserve">в 1 квартале 2019 года - 0, во 2 квартале 2019 года - 0, </w:t>
      </w:r>
      <w:r w:rsidR="005F2DDE" w:rsidRPr="00DC00E3">
        <w:rPr>
          <w:iCs/>
          <w:sz w:val="28"/>
          <w:szCs w:val="28"/>
        </w:rPr>
        <w:t xml:space="preserve">в </w:t>
      </w:r>
      <w:r w:rsidR="005F2DDE">
        <w:rPr>
          <w:iCs/>
          <w:sz w:val="28"/>
          <w:szCs w:val="28"/>
        </w:rPr>
        <w:t>3</w:t>
      </w:r>
      <w:r w:rsidR="005F2DDE" w:rsidRPr="00DC00E3">
        <w:rPr>
          <w:iCs/>
          <w:sz w:val="28"/>
          <w:szCs w:val="28"/>
        </w:rPr>
        <w:t xml:space="preserve"> квартале 2019 года -0, в </w:t>
      </w:r>
      <w:r w:rsidR="005F2DDE">
        <w:rPr>
          <w:iCs/>
          <w:sz w:val="28"/>
          <w:szCs w:val="28"/>
        </w:rPr>
        <w:t xml:space="preserve">4 </w:t>
      </w:r>
      <w:r w:rsidR="005F2DDE" w:rsidRPr="00DC00E3">
        <w:rPr>
          <w:iCs/>
          <w:sz w:val="28"/>
          <w:szCs w:val="28"/>
        </w:rPr>
        <w:t>квартале 201</w:t>
      </w:r>
      <w:r w:rsidR="005F2DDE">
        <w:rPr>
          <w:iCs/>
          <w:sz w:val="28"/>
          <w:szCs w:val="28"/>
        </w:rPr>
        <w:t>9</w:t>
      </w:r>
      <w:r w:rsidR="005F2DDE" w:rsidRPr="00DC00E3">
        <w:rPr>
          <w:iCs/>
          <w:sz w:val="28"/>
          <w:szCs w:val="28"/>
        </w:rPr>
        <w:t xml:space="preserve"> года -0</w:t>
      </w:r>
      <w:r w:rsidR="005F2DDE">
        <w:rPr>
          <w:iCs/>
          <w:sz w:val="28"/>
          <w:szCs w:val="28"/>
        </w:rPr>
        <w:t>; в 2018 году -0</w:t>
      </w:r>
      <w:r w:rsidR="005F2DDE" w:rsidRPr="00DC00E3">
        <w:rPr>
          <w:iCs/>
          <w:sz w:val="28"/>
          <w:szCs w:val="28"/>
        </w:rPr>
        <w:t xml:space="preserve">);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Вопросы, изложенные в письменных обращениях, относятся к тематическим разделам: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B42CD4" w:rsidRPr="00DC00E3" w:rsidRDefault="00B42CD4" w:rsidP="00B42CD4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 2018 год</w:t>
      </w:r>
      <w:r w:rsidR="005F2DDE">
        <w:rPr>
          <w:sz w:val="28"/>
          <w:szCs w:val="28"/>
        </w:rPr>
        <w:t>ом</w:t>
      </w:r>
      <w:r w:rsidRPr="00DC00E3">
        <w:rPr>
          <w:sz w:val="28"/>
          <w:szCs w:val="28"/>
        </w:rPr>
        <w:t xml:space="preserve">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</w:p>
    <w:p w:rsidR="00B42CD4" w:rsidRPr="00DC00E3" w:rsidRDefault="00B42CD4" w:rsidP="00B42CD4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B42CD4" w:rsidRPr="00DC00E3" w:rsidRDefault="00B42CD4" w:rsidP="00B42CD4">
      <w:pPr>
        <w:pStyle w:val="Default"/>
        <w:jc w:val="both"/>
        <w:rPr>
          <w:b/>
          <w:bCs/>
          <w:sz w:val="28"/>
          <w:szCs w:val="28"/>
        </w:rPr>
      </w:pPr>
    </w:p>
    <w:p w:rsidR="00B42CD4" w:rsidRPr="00DC00E3" w:rsidRDefault="00B42CD4" w:rsidP="00B42CD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B42CD4" w:rsidRPr="005F2DDE" w:rsidRDefault="00B42CD4" w:rsidP="00B42CD4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2019 год</w:t>
      </w:r>
      <w:r w:rsidR="005F2DDE">
        <w:rPr>
          <w:rFonts w:ascii="Times New Roman" w:hAnsi="Times New Roman"/>
          <w:color w:val="000000"/>
          <w:sz w:val="28"/>
          <w:szCs w:val="28"/>
        </w:rPr>
        <w:t>у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на личных приемах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приема обратились </w:t>
      </w:r>
      <w:r w:rsidR="005F2DDE">
        <w:rPr>
          <w:rFonts w:ascii="Times New Roman" w:hAnsi="Times New Roman"/>
          <w:color w:val="000000"/>
          <w:sz w:val="28"/>
          <w:szCs w:val="28"/>
        </w:rPr>
        <w:t>- 6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5F2DDE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5F2DDE" w:rsidRPr="005F2DDE">
        <w:rPr>
          <w:rFonts w:ascii="Times New Roman" w:hAnsi="Times New Roman"/>
          <w:iCs/>
          <w:sz w:val="28"/>
          <w:szCs w:val="28"/>
        </w:rPr>
        <w:t>в 1 квартале 2019 года - 0, во 2 квартале 2019 года - 2, в 3 квартале 2019 года – 3, во 4 квартале 2019 года -1; в 2018 году -0);</w:t>
      </w:r>
    </w:p>
    <w:p w:rsidR="00B42CD4" w:rsidRPr="00DC00E3" w:rsidRDefault="00B42CD4" w:rsidP="00B42CD4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5F2DDE">
        <w:rPr>
          <w:rFonts w:ascii="Times New Roman" w:hAnsi="Times New Roman"/>
          <w:color w:val="000000"/>
          <w:sz w:val="28"/>
          <w:szCs w:val="28"/>
        </w:rPr>
        <w:t>6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5F2DDE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B42CD4" w:rsidRPr="00527F78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D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CD4" w:rsidRPr="00527F78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– </w:t>
      </w:r>
      <w:r w:rsidR="005F2D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5F2D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CD4" w:rsidRPr="00DC00E3" w:rsidRDefault="00B42CD4" w:rsidP="00B42CD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граждан и организаций, а также о мерах, принятых по таким обращениям» с 01.07.2017 специалистом администрации</w:t>
      </w:r>
      <w:r w:rsidR="005F2D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42CD4" w:rsidRPr="00DC00E3" w:rsidRDefault="00B42CD4" w:rsidP="00B42CD4">
      <w:pPr>
        <w:pStyle w:val="Default"/>
        <w:jc w:val="both"/>
        <w:rPr>
          <w:iCs/>
          <w:sz w:val="28"/>
          <w:szCs w:val="28"/>
        </w:rPr>
      </w:pPr>
    </w:p>
    <w:p w:rsidR="00B42CD4" w:rsidRPr="00DC00E3" w:rsidRDefault="00B42CD4" w:rsidP="00B42CD4">
      <w:pPr>
        <w:pStyle w:val="Default"/>
        <w:jc w:val="both"/>
        <w:rPr>
          <w:sz w:val="28"/>
          <w:szCs w:val="28"/>
        </w:rPr>
      </w:pPr>
    </w:p>
    <w:p w:rsidR="00B42CD4" w:rsidRPr="00DC00E3" w:rsidRDefault="00B42CD4" w:rsidP="00B42CD4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</w:t>
      </w:r>
      <w:proofErr w:type="gramStart"/>
      <w:r w:rsidRPr="00DC00E3">
        <w:rPr>
          <w:b/>
          <w:bCs/>
          <w:sz w:val="28"/>
          <w:szCs w:val="28"/>
        </w:rPr>
        <w:t xml:space="preserve">администрации 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proofErr w:type="gramEnd"/>
      <w:r w:rsidRPr="00DC00E3">
        <w:rPr>
          <w:b/>
          <w:bCs/>
          <w:sz w:val="28"/>
          <w:szCs w:val="28"/>
        </w:rPr>
        <w:t xml:space="preserve"> сельсовета.</w:t>
      </w:r>
    </w:p>
    <w:p w:rsidR="00B42CD4" w:rsidRPr="00DC00E3" w:rsidRDefault="00B42CD4" w:rsidP="00B42CD4">
      <w:pPr>
        <w:pStyle w:val="Default"/>
        <w:jc w:val="both"/>
        <w:rPr>
          <w:b/>
          <w:bCs/>
          <w:sz w:val="28"/>
          <w:szCs w:val="28"/>
        </w:rPr>
      </w:pPr>
    </w:p>
    <w:p w:rsidR="00B42CD4" w:rsidRPr="00DC00E3" w:rsidRDefault="00B42CD4" w:rsidP="005F2DD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2019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информации  поступило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F2DDE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5F2DDE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DDE">
        <w:rPr>
          <w:rFonts w:ascii="Times New Roman" w:hAnsi="Times New Roman"/>
          <w:color w:val="000000"/>
          <w:sz w:val="28"/>
          <w:szCs w:val="28"/>
        </w:rPr>
        <w:t>(</w:t>
      </w:r>
      <w:r w:rsidR="005F2DDE" w:rsidRPr="005F2DDE">
        <w:rPr>
          <w:rFonts w:ascii="Times New Roman" w:hAnsi="Times New Roman"/>
          <w:iCs/>
          <w:sz w:val="28"/>
          <w:szCs w:val="28"/>
        </w:rPr>
        <w:t>в 1 квартале 2019 года -3, во 2 квартале 2019 года - 7, в 3 квартале 2019 года -7,  в 4 квартале 2019 года -8; в 2018 году -3</w:t>
      </w:r>
      <w:r w:rsidR="005F2DDE" w:rsidRPr="005F2DDE">
        <w:rPr>
          <w:rFonts w:ascii="Times New Roman" w:hAnsi="Times New Roman"/>
          <w:iCs/>
          <w:sz w:val="28"/>
          <w:szCs w:val="28"/>
        </w:rPr>
        <w:t xml:space="preserve">) </w:t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 w:rsidRPr="005F2DDE">
        <w:rPr>
          <w:rFonts w:ascii="Times New Roman" w:hAnsi="Times New Roman"/>
          <w:iCs/>
          <w:sz w:val="28"/>
          <w:szCs w:val="28"/>
        </w:rPr>
        <w:tab/>
      </w:r>
      <w:r w:rsidR="005F2DDE">
        <w:rPr>
          <w:iCs/>
          <w:sz w:val="28"/>
          <w:szCs w:val="28"/>
        </w:rPr>
        <w:tab/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5F2DD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B42CD4" w:rsidRPr="00DC00E3" w:rsidRDefault="00B42CD4" w:rsidP="00B42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5F2D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CD4" w:rsidRPr="00DC00E3" w:rsidRDefault="00B42CD4" w:rsidP="00B42C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CD4" w:rsidRPr="00DC00E3" w:rsidRDefault="00B42CD4" w:rsidP="00B42C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B42CD4" w:rsidRPr="00DC00E3" w:rsidRDefault="00B42CD4" w:rsidP="00B42C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B42CD4" w:rsidRPr="00DC00E3" w:rsidRDefault="00B42CD4" w:rsidP="00B42C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2CD4" w:rsidRPr="00DC00E3" w:rsidRDefault="00B42CD4" w:rsidP="00B42CD4">
      <w:pPr>
        <w:pStyle w:val="Default"/>
        <w:jc w:val="both"/>
        <w:rPr>
          <w:b/>
          <w:sz w:val="28"/>
          <w:szCs w:val="28"/>
        </w:rPr>
      </w:pPr>
    </w:p>
    <w:p w:rsidR="00B42CD4" w:rsidRPr="00DC00E3" w:rsidRDefault="00B42CD4" w:rsidP="00B42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CD4" w:rsidRPr="00DC00E3" w:rsidRDefault="00B42CD4" w:rsidP="00B42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CD4" w:rsidRPr="00DC00E3" w:rsidRDefault="00B42CD4" w:rsidP="00B42C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CD4" w:rsidRDefault="00B42CD4" w:rsidP="00B42CD4"/>
    <w:p w:rsidR="00B42CD4" w:rsidRDefault="00B42CD4" w:rsidP="00B42CD4"/>
    <w:p w:rsidR="00C353A0" w:rsidRDefault="00C353A0"/>
    <w:sectPr w:rsidR="00C353A0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24"/>
    <w:rsid w:val="00503F24"/>
    <w:rsid w:val="005F2DDE"/>
    <w:rsid w:val="00B42CD4"/>
    <w:rsid w:val="00C353A0"/>
    <w:rsid w:val="00C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9914-8E3F-4C8D-9D09-9C93E32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D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42CD4"/>
    <w:rPr>
      <w:color w:val="0000FF"/>
      <w:u w:val="single"/>
    </w:rPr>
  </w:style>
  <w:style w:type="paragraph" w:customStyle="1" w:styleId="Default">
    <w:name w:val="Default"/>
    <w:rsid w:val="00B42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2020-05-28T08:28:00Z</dcterms:created>
  <dcterms:modified xsi:type="dcterms:W3CDTF">2020-05-28T08:57:00Z</dcterms:modified>
</cp:coreProperties>
</file>