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Pr="004C5BE3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C5BE3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45E9" w:rsidRPr="004C5BE3" w:rsidRDefault="004C5BE3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МИНИНСКОГО </w:t>
      </w:r>
      <w:r w:rsidR="000045E9" w:rsidRPr="004C5BE3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4C5BE3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BE3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4C5BE3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Pr="004C5BE3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4C5BE3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4C5BE3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4C5BE3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4C5BE3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BE3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B64418" w:rsidRDefault="000045E9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418">
        <w:rPr>
          <w:rFonts w:ascii="Times New Roman" w:hAnsi="Times New Roman" w:cs="Times New Roman"/>
          <w:sz w:val="28"/>
          <w:szCs w:val="28"/>
        </w:rPr>
        <w:t>1</w:t>
      </w:r>
      <w:r w:rsidR="00B865DD">
        <w:rPr>
          <w:rFonts w:ascii="Times New Roman" w:hAnsi="Times New Roman" w:cs="Times New Roman"/>
          <w:sz w:val="28"/>
          <w:szCs w:val="28"/>
        </w:rPr>
        <w:t>7</w:t>
      </w:r>
      <w:r w:rsidRPr="00B64418">
        <w:rPr>
          <w:rFonts w:ascii="Times New Roman" w:hAnsi="Times New Roman" w:cs="Times New Roman"/>
          <w:sz w:val="28"/>
          <w:szCs w:val="28"/>
        </w:rPr>
        <w:t>.0</w:t>
      </w:r>
      <w:r w:rsidR="00B64418">
        <w:rPr>
          <w:rFonts w:ascii="Times New Roman" w:hAnsi="Times New Roman" w:cs="Times New Roman"/>
          <w:sz w:val="28"/>
          <w:szCs w:val="28"/>
        </w:rPr>
        <w:t>4</w:t>
      </w:r>
      <w:r w:rsidRPr="00B64418">
        <w:rPr>
          <w:rFonts w:ascii="Times New Roman" w:hAnsi="Times New Roman" w:cs="Times New Roman"/>
          <w:sz w:val="28"/>
          <w:szCs w:val="28"/>
        </w:rPr>
        <w:t xml:space="preserve">.2017 </w:t>
      </w:r>
      <w:r w:rsidR="00B644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B644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64418">
        <w:rPr>
          <w:rFonts w:ascii="Times New Roman" w:hAnsi="Times New Roman" w:cs="Times New Roman"/>
          <w:sz w:val="28"/>
          <w:szCs w:val="28"/>
        </w:rPr>
        <w:t>.</w:t>
      </w:r>
      <w:r w:rsidR="004C5B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C5BE3">
        <w:rPr>
          <w:rFonts w:ascii="Times New Roman" w:hAnsi="Times New Roman" w:cs="Times New Roman"/>
          <w:sz w:val="28"/>
          <w:szCs w:val="28"/>
        </w:rPr>
        <w:t>инино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4418">
        <w:rPr>
          <w:rFonts w:ascii="Times New Roman" w:hAnsi="Times New Roman" w:cs="Times New Roman"/>
          <w:sz w:val="28"/>
          <w:szCs w:val="28"/>
        </w:rPr>
        <w:t xml:space="preserve">№ </w:t>
      </w:r>
      <w:r w:rsidR="004C5BE3">
        <w:rPr>
          <w:rFonts w:ascii="Times New Roman" w:hAnsi="Times New Roman" w:cs="Times New Roman"/>
          <w:sz w:val="28"/>
          <w:szCs w:val="28"/>
        </w:rPr>
        <w:t>1</w:t>
      </w:r>
      <w:r w:rsidR="006C2DAB">
        <w:rPr>
          <w:rFonts w:ascii="Times New Roman" w:hAnsi="Times New Roman" w:cs="Times New Roman"/>
          <w:sz w:val="28"/>
          <w:szCs w:val="28"/>
        </w:rPr>
        <w:t>3</w:t>
      </w:r>
    </w:p>
    <w:p w:rsidR="00B64418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045E9" w:rsidRPr="00756A11" w:rsidRDefault="000045E9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A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56A11" w:rsidRDefault="00B64418" w:rsidP="00B6441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418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DB6F62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color w:val="282828"/>
          <w:sz w:val="27"/>
          <w:szCs w:val="27"/>
        </w:rPr>
      </w:pPr>
      <w:proofErr w:type="gramStart"/>
      <w:r w:rsidRPr="005D7307">
        <w:rPr>
          <w:color w:val="282828"/>
          <w:sz w:val="28"/>
          <w:szCs w:val="28"/>
        </w:rPr>
        <w:t>В соответствии с Федеральными законами от 06</w:t>
      </w:r>
      <w:r w:rsidR="00DB6F62" w:rsidRPr="005D7307">
        <w:rPr>
          <w:color w:val="282828"/>
          <w:sz w:val="28"/>
          <w:szCs w:val="28"/>
        </w:rPr>
        <w:t>.10.</w:t>
      </w:r>
      <w:r w:rsidRPr="005D7307">
        <w:rPr>
          <w:color w:val="282828"/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>
        <w:rPr>
          <w:color w:val="282828"/>
          <w:sz w:val="28"/>
          <w:szCs w:val="28"/>
        </w:rPr>
        <w:t>.01.</w:t>
      </w:r>
      <w:r w:rsidRPr="005D7307">
        <w:rPr>
          <w:color w:val="282828"/>
          <w:sz w:val="28"/>
          <w:szCs w:val="28"/>
        </w:rPr>
        <w:t xml:space="preserve">1996  № 8-ФЗ «О погребении и похоронном деле» (с </w:t>
      </w:r>
      <w:proofErr w:type="spellStart"/>
      <w:r w:rsidRPr="005D7307">
        <w:rPr>
          <w:color w:val="282828"/>
          <w:sz w:val="28"/>
          <w:szCs w:val="28"/>
        </w:rPr>
        <w:t>изм</w:t>
      </w:r>
      <w:proofErr w:type="spellEnd"/>
      <w:r w:rsidRPr="005D7307">
        <w:rPr>
          <w:color w:val="282828"/>
          <w:sz w:val="28"/>
          <w:szCs w:val="28"/>
        </w:rPr>
        <w:t xml:space="preserve">., внесенными Федеральными законами от 06.04.2015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 68-ФЗ, от 19.12.2016 </w:t>
      </w:r>
      <w:r w:rsidR="005D7307">
        <w:rPr>
          <w:color w:val="282828"/>
          <w:sz w:val="28"/>
          <w:szCs w:val="28"/>
        </w:rPr>
        <w:t>№</w:t>
      </w:r>
      <w:r w:rsidRPr="005D7307">
        <w:rPr>
          <w:color w:val="282828"/>
          <w:sz w:val="28"/>
          <w:szCs w:val="28"/>
        </w:rPr>
        <w:t xml:space="preserve">444-ФЗ), </w:t>
      </w:r>
      <w:r w:rsidR="00CF2BD9" w:rsidRPr="00CF2BD9">
        <w:rPr>
          <w:sz w:val="28"/>
          <w:szCs w:val="28"/>
        </w:rPr>
        <w:t xml:space="preserve"> </w:t>
      </w:r>
      <w:r w:rsidR="00CF2BD9">
        <w:rPr>
          <w:sz w:val="28"/>
          <w:szCs w:val="28"/>
        </w:rPr>
        <w:t>р</w:t>
      </w:r>
      <w:r w:rsidR="000045E9" w:rsidRPr="00CF2BD9">
        <w:rPr>
          <w:sz w:val="28"/>
          <w:szCs w:val="28"/>
        </w:rPr>
        <w:t xml:space="preserve">уководствуясь приказом </w:t>
      </w:r>
      <w:proofErr w:type="spellStart"/>
      <w:r w:rsidR="000045E9" w:rsidRPr="00CF2BD9">
        <w:rPr>
          <w:sz w:val="28"/>
          <w:szCs w:val="28"/>
        </w:rPr>
        <w:t>Минпромторга</w:t>
      </w:r>
      <w:proofErr w:type="spellEnd"/>
      <w:r w:rsidR="000045E9" w:rsidRPr="00CF2BD9">
        <w:rPr>
          <w:sz w:val="28"/>
          <w:szCs w:val="28"/>
        </w:rPr>
        <w:t xml:space="preserve"> НСО от 22.07.2010 №</w:t>
      </w:r>
      <w:r w:rsidR="000045E9" w:rsidRPr="00B64418">
        <w:rPr>
          <w:sz w:val="28"/>
          <w:szCs w:val="28"/>
        </w:rPr>
        <w:t xml:space="preserve"> 29 «Об утверждении Порядка согласования стоимости услуг, предоставляемых согласно гарантированно</w:t>
      </w:r>
      <w:r w:rsidR="00DB6F62">
        <w:rPr>
          <w:sz w:val="28"/>
          <w:szCs w:val="28"/>
        </w:rPr>
        <w:t>му перечню услуг по погребению»</w:t>
      </w:r>
      <w:r w:rsidR="00B64418">
        <w:rPr>
          <w:sz w:val="28"/>
          <w:szCs w:val="28"/>
        </w:rPr>
        <w:t>,</w:t>
      </w:r>
      <w:r w:rsidR="000045E9" w:rsidRPr="00B64418">
        <w:rPr>
          <w:sz w:val="28"/>
          <w:szCs w:val="28"/>
        </w:rPr>
        <w:t xml:space="preserve"> администрация </w:t>
      </w:r>
      <w:proofErr w:type="spellStart"/>
      <w:r w:rsidR="004C5BE3">
        <w:rPr>
          <w:sz w:val="28"/>
          <w:szCs w:val="28"/>
        </w:rPr>
        <w:t>Мининского</w:t>
      </w:r>
      <w:proofErr w:type="spellEnd"/>
      <w:r w:rsidR="004C5BE3">
        <w:rPr>
          <w:sz w:val="28"/>
          <w:szCs w:val="28"/>
        </w:rPr>
        <w:t xml:space="preserve"> </w:t>
      </w:r>
      <w:r w:rsidR="000045E9" w:rsidRPr="00B64418">
        <w:rPr>
          <w:sz w:val="28"/>
          <w:szCs w:val="28"/>
        </w:rPr>
        <w:t xml:space="preserve"> сельсовета</w:t>
      </w:r>
      <w:proofErr w:type="gramEnd"/>
      <w:r w:rsidR="000045E9" w:rsidRPr="00B64418">
        <w:rPr>
          <w:sz w:val="28"/>
          <w:szCs w:val="28"/>
        </w:rPr>
        <w:t xml:space="preserve"> </w:t>
      </w:r>
      <w:r w:rsidR="00B865DD">
        <w:rPr>
          <w:sz w:val="28"/>
          <w:szCs w:val="28"/>
        </w:rPr>
        <w:t xml:space="preserve">Венгеровского </w:t>
      </w:r>
      <w:r w:rsidR="004C5BE3">
        <w:rPr>
          <w:sz w:val="28"/>
          <w:szCs w:val="28"/>
        </w:rPr>
        <w:t xml:space="preserve"> </w:t>
      </w:r>
      <w:r w:rsidR="000045E9" w:rsidRPr="00B64418">
        <w:rPr>
          <w:sz w:val="28"/>
          <w:szCs w:val="28"/>
        </w:rPr>
        <w:t xml:space="preserve"> района Новосибирской области</w:t>
      </w:r>
      <w:r w:rsidR="000045E9" w:rsidRPr="00B64418">
        <w:rPr>
          <w:rStyle w:val="apple-converted-space"/>
          <w:color w:val="444444"/>
          <w:sz w:val="28"/>
          <w:szCs w:val="28"/>
        </w:rPr>
        <w:t> 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C5BE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6A11">
        <w:rPr>
          <w:rFonts w:ascii="Times New Roman" w:hAnsi="Times New Roman" w:cs="Times New Roman"/>
          <w:sz w:val="28"/>
          <w:szCs w:val="28"/>
        </w:rPr>
        <w:t>В</w:t>
      </w:r>
      <w:r w:rsidR="00EE79A4">
        <w:rPr>
          <w:rFonts w:ascii="Times New Roman" w:hAnsi="Times New Roman" w:cs="Times New Roman"/>
          <w:sz w:val="28"/>
          <w:szCs w:val="28"/>
        </w:rPr>
        <w:t>енгеро</w:t>
      </w:r>
      <w:r w:rsidR="00756A11">
        <w:rPr>
          <w:rFonts w:ascii="Times New Roman" w:hAnsi="Times New Roman" w:cs="Times New Roman"/>
          <w:sz w:val="28"/>
          <w:szCs w:val="28"/>
        </w:rPr>
        <w:t>вского</w:t>
      </w:r>
      <w:r w:rsidR="00756A11" w:rsidRPr="00B6441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EE79A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FF604F">
        <w:rPr>
          <w:rFonts w:ascii="Times New Roman" w:eastAsia="Times New Roman" w:hAnsi="Times New Roman" w:cs="Times New Roman"/>
          <w:sz w:val="28"/>
          <w:szCs w:val="28"/>
        </w:rPr>
        <w:t>в сумме 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674,70 рублей.</w:t>
      </w:r>
    </w:p>
    <w:p w:rsidR="00B64418" w:rsidRPr="00FF604F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B64418" w:rsidRPr="00FF604F">
        <w:rPr>
          <w:rFonts w:ascii="Times New Roman" w:eastAsia="Times New Roman" w:hAnsi="Times New Roman" w:cs="Times New Roman"/>
          <w:sz w:val="28"/>
          <w:szCs w:val="28"/>
        </w:rPr>
        <w:t>его, в сумме 6</w:t>
      </w:r>
      <w:r w:rsidR="00756A11">
        <w:rPr>
          <w:rFonts w:ascii="Times New Roman" w:eastAsia="Times New Roman" w:hAnsi="Times New Roman" w:cs="Times New Roman"/>
          <w:sz w:val="28"/>
          <w:szCs w:val="28"/>
        </w:rPr>
        <w:t>952,8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B64418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CF2BD9" w:rsidRPr="00331A12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DB6F62">
        <w:rPr>
          <w:rFonts w:ascii="Times New Roman" w:eastAsia="Times New Roman" w:hAnsi="Times New Roman" w:cs="Times New Roman"/>
          <w:sz w:val="28"/>
          <w:szCs w:val="28"/>
        </w:rPr>
        <w:t xml:space="preserve">с 01.02.2017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proofErr w:type="spellStart"/>
      <w:r w:rsidR="004C5BE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="004C5BE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C5BE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5BE3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4C5B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6A11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BE3">
        <w:rPr>
          <w:rFonts w:ascii="Times New Roman" w:hAnsi="Times New Roman" w:cs="Times New Roman"/>
          <w:sz w:val="28"/>
          <w:szCs w:val="28"/>
        </w:rPr>
        <w:t>В.П.Вишняков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18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56A11" w:rsidRPr="00664F8C" w:rsidRDefault="00664F8C" w:rsidP="00B64418">
      <w:pPr>
        <w:pStyle w:val="a5"/>
        <w:jc w:val="center"/>
        <w:rPr>
          <w:rFonts w:ascii="Georgia" w:hAnsi="Georgia" w:cs="Times New Roman"/>
          <w:color w:val="FF0000"/>
          <w:sz w:val="36"/>
          <w:szCs w:val="36"/>
        </w:rPr>
      </w:pPr>
      <w:r w:rsidRPr="00664F8C">
        <w:rPr>
          <w:rFonts w:ascii="Georgia" w:hAnsi="Georgia" w:cs="Times New Roman"/>
          <w:color w:val="FF0000"/>
          <w:sz w:val="36"/>
          <w:szCs w:val="36"/>
        </w:rPr>
        <w:t>С синими печатями</w:t>
      </w: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5D7307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rPr>
          <w:b/>
          <w:caps/>
          <w:sz w:val="24"/>
          <w:szCs w:val="24"/>
        </w:rPr>
      </w:pPr>
    </w:p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</w:t>
      </w:r>
    </w:p>
    <w:p w:rsidR="005D7307" w:rsidRDefault="005D7307" w:rsidP="005D7307">
      <w:pPr>
        <w:pStyle w:val="ConsPlusTitle"/>
        <w:jc w:val="center"/>
      </w:pPr>
      <w:r>
        <w:t>ГАРАНТИРОВАННОМУ ПЕРЕЧНЮ УСЛУГ ПО ПОГРЕБЕНИЮ</w:t>
      </w:r>
    </w:p>
    <w:p w:rsidR="005D7307" w:rsidRPr="00C7081C" w:rsidRDefault="005D7307" w:rsidP="005D7307">
      <w:pPr>
        <w:rPr>
          <w:b/>
          <w:caps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2438"/>
        <w:gridCol w:w="243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bookmarkStart w:id="0" w:name="Par100"/>
            <w:bookmarkEnd w:id="0"/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876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082" w:type="dxa"/>
            <w:vMerge/>
          </w:tcPr>
          <w:p w:rsidR="005D7307" w:rsidRDefault="005D7307" w:rsidP="00297A00"/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3224,03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4.1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4.2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6674,70</w:t>
            </w:r>
          </w:p>
        </w:tc>
        <w:tc>
          <w:tcPr>
            <w:tcW w:w="243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5D7307" w:rsidRDefault="005D7307" w:rsidP="005D7307">
      <w:pPr>
        <w:jc w:val="center"/>
        <w:rPr>
          <w:b/>
          <w:caps/>
          <w:sz w:val="24"/>
          <w:szCs w:val="24"/>
        </w:rPr>
      </w:pPr>
    </w:p>
    <w:p w:rsidR="005D7307" w:rsidRDefault="005D7307" w:rsidP="005D7307">
      <w:pPr>
        <w:rPr>
          <w:b/>
          <w:caps/>
          <w:sz w:val="24"/>
          <w:szCs w:val="24"/>
        </w:rPr>
      </w:pPr>
    </w:p>
    <w:tbl>
      <w:tblPr>
        <w:tblW w:w="20138" w:type="dxa"/>
        <w:tblLayout w:type="fixed"/>
        <w:tblLook w:val="01E0"/>
      </w:tblPr>
      <w:tblGrid>
        <w:gridCol w:w="3369"/>
        <w:gridCol w:w="3369"/>
        <w:gridCol w:w="3369"/>
        <w:gridCol w:w="3369"/>
        <w:gridCol w:w="3402"/>
        <w:gridCol w:w="3260"/>
      </w:tblGrid>
      <w:tr w:rsidR="005D7307" w:rsidTr="00297A00">
        <w:trPr>
          <w:trHeight w:val="3363"/>
        </w:trPr>
        <w:tc>
          <w:tcPr>
            <w:tcW w:w="3369" w:type="dxa"/>
          </w:tcPr>
          <w:p w:rsidR="005D7307" w:rsidRPr="009848A4" w:rsidRDefault="004C5BE3" w:rsidP="00297A00">
            <w:pPr>
              <w:pStyle w:val="a5"/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aps/>
                <w:color w:val="FF0000"/>
              </w:rPr>
              <w:t xml:space="preserve"> </w:t>
            </w:r>
            <w:r w:rsidR="005D7307"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  <w:r w:rsidR="005D73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Начальник управления Пенсионного фонда   (государственное учреждение) в Венгеровском районе Новосибирской области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_________П.М.Парыгин</w:t>
            </w:r>
            <w:proofErr w:type="spellEnd"/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г.                                                                     </w:t>
            </w: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 Российской Федерации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С.А.Огнева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СОГЛАСОВАНО: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по тарифам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8A4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_Г.Р.Асмодьяро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9848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«_____»________20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48A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D7307" w:rsidRPr="009848A4" w:rsidRDefault="005D7307" w:rsidP="00297A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5D7307" w:rsidRDefault="005D7307" w:rsidP="00297A00">
            <w:pPr>
              <w:jc w:val="center"/>
            </w:pPr>
          </w:p>
        </w:tc>
        <w:tc>
          <w:tcPr>
            <w:tcW w:w="3402" w:type="dxa"/>
          </w:tcPr>
          <w:p w:rsidR="005D7307" w:rsidRDefault="005D7307" w:rsidP="00297A00"/>
        </w:tc>
        <w:tc>
          <w:tcPr>
            <w:tcW w:w="3260" w:type="dxa"/>
          </w:tcPr>
          <w:p w:rsidR="005D7307" w:rsidRDefault="005D7307" w:rsidP="00297A00">
            <w:pPr>
              <w:jc w:val="center"/>
            </w:pPr>
          </w:p>
        </w:tc>
      </w:tr>
    </w:tbl>
    <w:p w:rsidR="005D7307" w:rsidRDefault="005D7307" w:rsidP="005D7307">
      <w:pPr>
        <w:pStyle w:val="ConsPlusTitle"/>
        <w:jc w:val="center"/>
      </w:pPr>
      <w:r>
        <w:t>СТОИМОСТЬ</w:t>
      </w:r>
    </w:p>
    <w:p w:rsidR="005D7307" w:rsidRDefault="005D7307" w:rsidP="005D7307">
      <w:pPr>
        <w:pStyle w:val="ConsPlusTitle"/>
        <w:jc w:val="center"/>
      </w:pPr>
      <w:r>
        <w:t>УСЛУГ, ПРЕДОСТАВЛЯЕМЫХ СОГЛАСНО ГАРАНТИРОВАННОМУ ПЕРЕЧНЮ</w:t>
      </w:r>
    </w:p>
    <w:p w:rsidR="005D7307" w:rsidRDefault="005D7307" w:rsidP="005D7307">
      <w:pPr>
        <w:pStyle w:val="ConsPlusTitle"/>
        <w:jc w:val="center"/>
      </w:pPr>
      <w:r>
        <w:t>УСЛУГ ПО ПОГРЕБЕНИЮ УМЕРШИХ (ПОГИБШИХ), НЕ ИМЕЮЩИХ</w:t>
      </w:r>
    </w:p>
    <w:p w:rsidR="005D7307" w:rsidRDefault="005D7307" w:rsidP="005D7307">
      <w:pPr>
        <w:pStyle w:val="ConsPlusTitle"/>
        <w:jc w:val="center"/>
      </w:pPr>
      <w:r>
        <w:t>СУПРУГА, БЛИЗКИХ РОДСТВЕННИКОВ, ИНЫХ РОДСТВЕННИКОВ</w:t>
      </w:r>
    </w:p>
    <w:p w:rsidR="005D7307" w:rsidRDefault="005D7307" w:rsidP="005D7307">
      <w:pPr>
        <w:pStyle w:val="ConsPlusTitle"/>
        <w:jc w:val="center"/>
      </w:pPr>
      <w:r>
        <w:t>ЛИБО ЗАКОННОГО ПРЕДСТАВИТЕЛЯ УМЕРШЕГО</w:t>
      </w:r>
    </w:p>
    <w:p w:rsidR="005D7307" w:rsidRDefault="005D7307" w:rsidP="005D730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22"/>
        <w:gridCol w:w="2671"/>
        <w:gridCol w:w="2268"/>
      </w:tblGrid>
      <w:tr w:rsidR="005D7307" w:rsidTr="00297A00">
        <w:tc>
          <w:tcPr>
            <w:tcW w:w="624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939" w:type="dxa"/>
            <w:gridSpan w:val="2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5D7307" w:rsidTr="00297A00">
        <w:tc>
          <w:tcPr>
            <w:tcW w:w="624" w:type="dxa"/>
            <w:vMerge/>
          </w:tcPr>
          <w:p w:rsidR="005D7307" w:rsidRDefault="005D7307" w:rsidP="00297A00"/>
        </w:tc>
        <w:tc>
          <w:tcPr>
            <w:tcW w:w="4422" w:type="dxa"/>
            <w:vMerge/>
          </w:tcPr>
          <w:p w:rsidR="005D7307" w:rsidRDefault="005D7307" w:rsidP="00297A00"/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5D7307" w:rsidTr="00297A00">
        <w:trPr>
          <w:trHeight w:val="238"/>
        </w:trPr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382,63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Предоставление гроба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3119,50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5.1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5.2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433,22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5.3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  <w:tr w:rsidR="005D7307" w:rsidTr="00297A00">
        <w:tc>
          <w:tcPr>
            <w:tcW w:w="624" w:type="dxa"/>
          </w:tcPr>
          <w:p w:rsidR="005D7307" w:rsidRDefault="005D7307" w:rsidP="00297A00">
            <w:pPr>
              <w:pStyle w:val="ConsPlusNormal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5D7307" w:rsidRDefault="005D7307" w:rsidP="00297A00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1" w:type="dxa"/>
          </w:tcPr>
          <w:p w:rsidR="005D7307" w:rsidRDefault="005D7307" w:rsidP="00297A00">
            <w:pPr>
              <w:pStyle w:val="ConsPlusNormal"/>
              <w:jc w:val="center"/>
            </w:pPr>
            <w:r>
              <w:t>6952,80</w:t>
            </w:r>
          </w:p>
        </w:tc>
        <w:tc>
          <w:tcPr>
            <w:tcW w:w="2268" w:type="dxa"/>
          </w:tcPr>
          <w:p w:rsidR="005D7307" w:rsidRDefault="005D7307" w:rsidP="00297A00">
            <w:pPr>
              <w:pStyle w:val="ConsPlusNormal"/>
              <w:jc w:val="center"/>
            </w:pPr>
          </w:p>
        </w:tc>
      </w:tr>
    </w:tbl>
    <w:p w:rsidR="00B64418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B64418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5B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C5BE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4C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65DD">
        <w:rPr>
          <w:rFonts w:ascii="Times New Roman" w:hAnsi="Times New Roman" w:cs="Times New Roman"/>
          <w:sz w:val="28"/>
          <w:szCs w:val="28"/>
        </w:rPr>
        <w:t>17</w:t>
      </w:r>
      <w:r w:rsidR="005D7307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D73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2D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003714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003714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003714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003714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003714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003714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003714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003714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1765AF"/>
    <w:rsid w:val="00235924"/>
    <w:rsid w:val="003B3C0B"/>
    <w:rsid w:val="003E5DB6"/>
    <w:rsid w:val="004C5BE3"/>
    <w:rsid w:val="005D7307"/>
    <w:rsid w:val="006267FC"/>
    <w:rsid w:val="00664F8C"/>
    <w:rsid w:val="006C2DAB"/>
    <w:rsid w:val="00756A11"/>
    <w:rsid w:val="00A91FFA"/>
    <w:rsid w:val="00AB0692"/>
    <w:rsid w:val="00B62253"/>
    <w:rsid w:val="00B64418"/>
    <w:rsid w:val="00B865DD"/>
    <w:rsid w:val="00CF2BD9"/>
    <w:rsid w:val="00DB6F62"/>
    <w:rsid w:val="00E673B8"/>
    <w:rsid w:val="00EB7DB9"/>
    <w:rsid w:val="00E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наташа</cp:lastModifiedBy>
  <cp:revision>11</cp:revision>
  <dcterms:created xsi:type="dcterms:W3CDTF">2017-04-14T10:16:00Z</dcterms:created>
  <dcterms:modified xsi:type="dcterms:W3CDTF">2017-04-20T02:51:00Z</dcterms:modified>
</cp:coreProperties>
</file>