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44" w:rsidRPr="001B39EF" w:rsidRDefault="00682F44" w:rsidP="00F4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D0D" w:rsidRPr="001B39EF" w:rsidRDefault="00426D0D" w:rsidP="00F4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068" w:rsidRPr="001B39EF" w:rsidRDefault="00EC3068" w:rsidP="00EC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837" w:rsidRPr="001B39EF" w:rsidRDefault="00160837" w:rsidP="00160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УТВЕРЖДАЮ</w:t>
      </w:r>
    </w:p>
    <w:p w:rsidR="00160837" w:rsidRPr="001B39EF" w:rsidRDefault="00160837" w:rsidP="00160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Глава</w:t>
      </w:r>
      <w:r w:rsidR="006E2634" w:rsidRPr="001B39EF">
        <w:rPr>
          <w:rFonts w:ascii="Times New Roman" w:hAnsi="Times New Roman" w:cs="Times New Roman"/>
          <w:sz w:val="28"/>
          <w:szCs w:val="28"/>
        </w:rPr>
        <w:t xml:space="preserve"> Мининского сельсовета</w:t>
      </w:r>
      <w:r w:rsidRPr="001B39EF">
        <w:rPr>
          <w:rFonts w:ascii="Times New Roman" w:hAnsi="Times New Roman" w:cs="Times New Roman"/>
          <w:sz w:val="28"/>
          <w:szCs w:val="28"/>
        </w:rPr>
        <w:t xml:space="preserve"> </w:t>
      </w:r>
      <w:r w:rsidR="006E2634" w:rsidRPr="001B39EF">
        <w:rPr>
          <w:rFonts w:ascii="Times New Roman" w:hAnsi="Times New Roman" w:cs="Times New Roman"/>
          <w:sz w:val="28"/>
          <w:szCs w:val="28"/>
        </w:rPr>
        <w:t xml:space="preserve">     </w:t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="006E2634" w:rsidRPr="001B39EF">
        <w:rPr>
          <w:rFonts w:ascii="Times New Roman" w:hAnsi="Times New Roman" w:cs="Times New Roman"/>
          <w:sz w:val="28"/>
          <w:szCs w:val="28"/>
        </w:rPr>
        <w:tab/>
      </w:r>
      <w:r w:rsidRPr="001B39EF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160837" w:rsidRPr="001B39EF" w:rsidRDefault="00160837" w:rsidP="00160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6E2634" w:rsidRPr="001B39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39E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0837" w:rsidRPr="001B39EF" w:rsidRDefault="00160837" w:rsidP="00160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______________</w:t>
      </w:r>
      <w:r w:rsidR="006E2634" w:rsidRPr="001B39EF">
        <w:rPr>
          <w:rFonts w:ascii="Times New Roman" w:hAnsi="Times New Roman" w:cs="Times New Roman"/>
          <w:sz w:val="28"/>
          <w:szCs w:val="28"/>
        </w:rPr>
        <w:t>Н.С.Алехина</w:t>
      </w:r>
    </w:p>
    <w:p w:rsidR="00160837" w:rsidRPr="001B39EF" w:rsidRDefault="00160837" w:rsidP="00160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6E2634" w:rsidRPr="001B39EF">
        <w:rPr>
          <w:rFonts w:ascii="Times New Roman" w:hAnsi="Times New Roman" w:cs="Times New Roman"/>
          <w:sz w:val="28"/>
          <w:szCs w:val="28"/>
        </w:rPr>
        <w:t>2</w:t>
      </w:r>
      <w:r w:rsidR="00313FA5" w:rsidRPr="001B39EF">
        <w:rPr>
          <w:rFonts w:ascii="Times New Roman" w:hAnsi="Times New Roman" w:cs="Times New Roman"/>
          <w:sz w:val="28"/>
          <w:szCs w:val="28"/>
        </w:rPr>
        <w:t>6</w:t>
      </w:r>
      <w:r w:rsidRPr="001B39EF">
        <w:rPr>
          <w:rFonts w:ascii="Times New Roman" w:hAnsi="Times New Roman" w:cs="Times New Roman"/>
          <w:sz w:val="28"/>
          <w:szCs w:val="28"/>
        </w:rPr>
        <w:t>.03.20</w:t>
      </w:r>
      <w:r w:rsidR="001D7646" w:rsidRPr="001B39EF">
        <w:rPr>
          <w:rFonts w:ascii="Times New Roman" w:hAnsi="Times New Roman" w:cs="Times New Roman"/>
          <w:sz w:val="28"/>
          <w:szCs w:val="28"/>
        </w:rPr>
        <w:t>20</w:t>
      </w:r>
      <w:r w:rsidRPr="001B3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EC3068" w:rsidRPr="001B39EF" w:rsidRDefault="00EC3068" w:rsidP="00EC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068" w:rsidRPr="001B39EF" w:rsidRDefault="00EC3068" w:rsidP="00EC3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837" w:rsidRPr="001B39EF" w:rsidRDefault="00160837" w:rsidP="00EC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9EF">
        <w:rPr>
          <w:rFonts w:ascii="Times New Roman" w:hAnsi="Times New Roman" w:cs="Times New Roman"/>
          <w:sz w:val="28"/>
          <w:szCs w:val="28"/>
        </w:rPr>
        <w:t>План</w:t>
      </w:r>
    </w:p>
    <w:p w:rsidR="00EC3068" w:rsidRPr="001B39EF" w:rsidRDefault="00160837" w:rsidP="00EC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9EF">
        <w:rPr>
          <w:rFonts w:ascii="Times New Roman" w:hAnsi="Times New Roman" w:cs="Times New Roman"/>
          <w:sz w:val="28"/>
          <w:szCs w:val="28"/>
        </w:rPr>
        <w:t xml:space="preserve"> основных мероприятий по совершенствованию работы с обращениями граждан, объединений граждан, в том числе юридических лиц в администрации </w:t>
      </w:r>
      <w:r w:rsidR="006E2634" w:rsidRPr="001B39EF">
        <w:rPr>
          <w:rFonts w:ascii="Times New Roman" w:hAnsi="Times New Roman" w:cs="Times New Roman"/>
          <w:sz w:val="28"/>
          <w:szCs w:val="28"/>
        </w:rPr>
        <w:t xml:space="preserve">Мининского сельсовета </w:t>
      </w:r>
      <w:r w:rsidRPr="001B39EF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в 20</w:t>
      </w:r>
      <w:r w:rsidR="001D7646" w:rsidRPr="001B39EF">
        <w:rPr>
          <w:rFonts w:ascii="Times New Roman" w:hAnsi="Times New Roman" w:cs="Times New Roman"/>
          <w:sz w:val="28"/>
          <w:szCs w:val="28"/>
        </w:rPr>
        <w:t>20</w:t>
      </w:r>
      <w:r w:rsidRPr="001B39E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F5CA2" w:rsidRPr="001B39EF" w:rsidRDefault="001F5CA2" w:rsidP="006E3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674"/>
        <w:gridCol w:w="8648"/>
        <w:gridCol w:w="2410"/>
        <w:gridCol w:w="2977"/>
      </w:tblGrid>
      <w:tr w:rsidR="00160837" w:rsidRPr="001B39EF" w:rsidTr="0000206A">
        <w:tc>
          <w:tcPr>
            <w:tcW w:w="674" w:type="dxa"/>
          </w:tcPr>
          <w:p w:rsidR="00160837" w:rsidRPr="001B39EF" w:rsidRDefault="00160837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0837" w:rsidRPr="001B39EF" w:rsidRDefault="00160837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48" w:type="dxa"/>
          </w:tcPr>
          <w:p w:rsidR="00B22206" w:rsidRPr="001B39EF" w:rsidRDefault="00B22206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37" w:rsidRPr="001B39EF" w:rsidRDefault="00160837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2410" w:type="dxa"/>
          </w:tcPr>
          <w:p w:rsidR="00160837" w:rsidRPr="001B39EF" w:rsidRDefault="00160837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37" w:rsidRPr="001B39EF" w:rsidRDefault="00B22206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160837" w:rsidRPr="001B39EF" w:rsidRDefault="00160837" w:rsidP="0016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22206" w:rsidRPr="001B39EF" w:rsidRDefault="00B22206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37" w:rsidRPr="001B39EF" w:rsidRDefault="00B22206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Отметка об исполн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</w:tr>
      <w:tr w:rsidR="00160837" w:rsidRPr="001B39EF" w:rsidTr="0000206A">
        <w:tc>
          <w:tcPr>
            <w:tcW w:w="674" w:type="dxa"/>
          </w:tcPr>
          <w:p w:rsidR="00160837" w:rsidRPr="001B39EF" w:rsidRDefault="00160837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8" w:type="dxa"/>
          </w:tcPr>
          <w:p w:rsidR="00160837" w:rsidRPr="001B39EF" w:rsidRDefault="00B22206" w:rsidP="00FA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Провести анализ вопросов, содержащихся в обращениях граждан, о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ганизаций и общественных объединений (далее – обращения гра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дан), поступивших в 201</w:t>
            </w:r>
            <w:r w:rsidR="00FA3F46" w:rsidRPr="001B39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году в адрес Главы </w:t>
            </w:r>
            <w:r w:rsidR="00EF355A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Мининского сельсовета 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  <w:r w:rsidR="00FA3F46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и в администрацию</w:t>
            </w:r>
            <w:r w:rsidR="00EF355A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Мининского сельсовета</w:t>
            </w:r>
            <w:r w:rsidR="00FA3F46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Венгеровского района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, в целях определения причин и условий, сп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собствующих повышенной активности обращений населения</w:t>
            </w:r>
            <w:r w:rsidR="00EF355A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Мини</w:t>
            </w:r>
            <w:r w:rsidR="00EF355A" w:rsidRPr="001B39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355A" w:rsidRPr="001B39EF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Венгеровского района и соответствия характера и содержания управляющих воздействий на общественные отношения и фактической общественной практике.</w:t>
            </w:r>
          </w:p>
          <w:p w:rsidR="00FA3F46" w:rsidRPr="001B39EF" w:rsidRDefault="00AD5665" w:rsidP="00AD566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Во исполнение Указа Президента российской Федерации от 17 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реля 2017 года № 171 «О мониторинге и анализе результатов ра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смотрения обращения граждан и организаций»:</w:t>
            </w:r>
          </w:p>
          <w:p w:rsidR="00AD5665" w:rsidRPr="001B39EF" w:rsidRDefault="00AD5665" w:rsidP="00AD566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размещать в постоянном режиме информацию о результатах ра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смотрения обращений и мерах, принятых по обращениям, поступи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шим и зарегистрированным в администрации</w:t>
            </w:r>
            <w:r w:rsidR="00EF355A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Мининского сельсовета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Венгеровского района Новосибирской области, путем формирования и выгрузки специального архива  данных с информацией о результ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тах рассмотрения обращений из системы электронного документ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оборота и делопроизводства Правительства Новосибирской области в разделе «Результаты рассмотрения обращений» информационного ресурса ССТУ.РФ;</w:t>
            </w:r>
          </w:p>
          <w:p w:rsidR="00AD5665" w:rsidRPr="001B39EF" w:rsidRDefault="00AD5665" w:rsidP="00AD566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- использовать раздел «Тематический форум» в защищенном се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менте ресурса ССТУ.РФ для обсуждения вопросов по работе с обр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щениями граждан.</w:t>
            </w:r>
          </w:p>
          <w:p w:rsidR="00852E44" w:rsidRPr="001B39EF" w:rsidRDefault="00852E44" w:rsidP="00852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0837" w:rsidRPr="001B39EF" w:rsidRDefault="00BB0DF9" w:rsidP="00FA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7D513E" w:rsidRPr="001B39EF" w:rsidRDefault="007D513E" w:rsidP="00FA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3E" w:rsidRPr="001B39EF" w:rsidRDefault="007D513E" w:rsidP="00FA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3E" w:rsidRPr="001B39EF" w:rsidRDefault="007D513E" w:rsidP="00FA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3E" w:rsidRPr="001B39EF" w:rsidRDefault="007D513E" w:rsidP="00FA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3E" w:rsidRPr="001B39EF" w:rsidRDefault="007D513E" w:rsidP="00FA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3E" w:rsidRPr="001B39EF" w:rsidRDefault="007D513E" w:rsidP="00FA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3E" w:rsidRPr="001B39EF" w:rsidRDefault="007D513E" w:rsidP="00FA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13E" w:rsidRPr="001B39EF" w:rsidRDefault="007D513E" w:rsidP="00FA3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160837" w:rsidRPr="001B39EF" w:rsidRDefault="00160837" w:rsidP="00536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94" w:rsidRPr="001B39EF" w:rsidTr="0030703A">
        <w:tblPrEx>
          <w:tblLook w:val="0000"/>
        </w:tblPrEx>
        <w:trPr>
          <w:trHeight w:val="1118"/>
        </w:trPr>
        <w:tc>
          <w:tcPr>
            <w:tcW w:w="674" w:type="dxa"/>
            <w:vMerge w:val="restart"/>
          </w:tcPr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03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F8" w:rsidRPr="001B39EF" w:rsidRDefault="00D27FF8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8" w:type="dxa"/>
          </w:tcPr>
          <w:p w:rsidR="00B33094" w:rsidRPr="001B39EF" w:rsidRDefault="00B33094" w:rsidP="00B22206">
            <w:pPr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целях обеспечения единого подхода к применению в работе с обращениями граждан законодательства о порядке рассмотрения обращений:</w:t>
            </w:r>
          </w:p>
          <w:p w:rsidR="004A7017" w:rsidRPr="001B39EF" w:rsidRDefault="004A7017" w:rsidP="00B22206">
            <w:pPr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094" w:rsidRPr="001B39EF" w:rsidRDefault="00B33094" w:rsidP="00B2220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1) Обеспечить применение в постоянном режиме системы личного приема граждан, в том числе в режиме видео-аудио-связи  и виде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конференцсвязи, в компетенцию которых входит решении поста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ленных при личных обращениях граждан вопросов:</w:t>
            </w:r>
          </w:p>
          <w:p w:rsidR="004A7017" w:rsidRPr="001B39EF" w:rsidRDefault="004A7017" w:rsidP="00B22206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AB60EC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2) Поддерживать в актуальном состоянии информацию на эле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тронной карте доступности и в электронном справочнике на защ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щенном сегменте информационного ресурса ССТУ.РФ:</w:t>
            </w:r>
          </w:p>
          <w:p w:rsidR="00B33094" w:rsidRPr="001B39EF" w:rsidRDefault="00B33094" w:rsidP="00AB60EC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- о месте проведения личного приема граждан уполномоченными лицами;</w:t>
            </w:r>
          </w:p>
          <w:p w:rsidR="00B33094" w:rsidRPr="001B39EF" w:rsidRDefault="00B33094" w:rsidP="00AB60EC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- об установленных уполномоченными лицами днях и часах для личного приема граждан;</w:t>
            </w:r>
          </w:p>
          <w:p w:rsidR="004A7017" w:rsidRPr="001B39EF" w:rsidRDefault="004A7017" w:rsidP="00AB60EC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AB60EC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Применять в работе с обращениями граждан методические р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РФ по координации и оценке работы с обращениями граждан и организаций (далее - Сборник методич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ских рекомендаций и документов);</w:t>
            </w:r>
          </w:p>
          <w:p w:rsidR="00B33094" w:rsidRPr="001B39EF" w:rsidRDefault="00B33094" w:rsidP="00FF75D0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D4F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>В целях обеспечения права граждан на обращение в любые орг</w:t>
            </w: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>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4A7017" w:rsidRPr="001B39EF" w:rsidRDefault="004A7017" w:rsidP="001D4F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094" w:rsidRPr="001B39EF" w:rsidRDefault="00B33094" w:rsidP="00E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  а) Применение современных информационных технологий в работе с обращениями граждан:</w:t>
            </w:r>
          </w:p>
          <w:p w:rsidR="004A7017" w:rsidRPr="001B39EF" w:rsidRDefault="004A7017" w:rsidP="00E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38" w:rsidRPr="001B39EF" w:rsidRDefault="007E6598" w:rsidP="00E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A6055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) Продолжить работу по обеспечению технической возможности содержания разделов для направления </w:t>
            </w:r>
            <w:r w:rsidR="00DC4838" w:rsidRPr="001B39EF">
              <w:rPr>
                <w:rFonts w:ascii="Times New Roman" w:hAnsi="Times New Roman" w:cs="Times New Roman"/>
                <w:sz w:val="28"/>
                <w:szCs w:val="28"/>
              </w:rPr>
              <w:t>обращений в форме электро</w:t>
            </w:r>
            <w:r w:rsidR="00DC4838" w:rsidRPr="001B39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4838" w:rsidRPr="001B39EF">
              <w:rPr>
                <w:rFonts w:ascii="Times New Roman" w:hAnsi="Times New Roman" w:cs="Times New Roman"/>
                <w:sz w:val="28"/>
                <w:szCs w:val="28"/>
              </w:rPr>
              <w:t>ного документа, в целях обеспечения реализации права граждан на обращение в форме электронного документа и обеспечения гарантий безопасностив связи с обращением в форме электронного документа;</w:t>
            </w:r>
          </w:p>
          <w:p w:rsidR="004A7017" w:rsidRPr="001B39EF" w:rsidRDefault="004A7017" w:rsidP="00E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017" w:rsidRPr="001B39EF" w:rsidRDefault="007E6598" w:rsidP="00E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838" w:rsidRPr="001B39EF">
              <w:rPr>
                <w:rFonts w:ascii="Times New Roman" w:hAnsi="Times New Roman" w:cs="Times New Roman"/>
                <w:sz w:val="28"/>
                <w:szCs w:val="28"/>
              </w:rPr>
              <w:t>) Продолжить работу по обеспечению технической возможности для функционирования «Личного кабинета» на официальном сайте адм</w:t>
            </w:r>
            <w:r w:rsidR="00DC4838" w:rsidRPr="001B39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4838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Мининского сельсовета Венгеровского района  </w:t>
            </w:r>
            <w:r w:rsidR="007A6055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55A" w:rsidRPr="001B39EF" w:rsidRDefault="007A6055" w:rsidP="00E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655E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3094" w:rsidRPr="001B39EF" w:rsidRDefault="00B33094" w:rsidP="001D7CF5">
            <w:pPr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>б) Информационное обеспечение работы с обращениями гра</w:t>
            </w: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>дан:</w:t>
            </w:r>
          </w:p>
          <w:p w:rsidR="00B33094" w:rsidRPr="001B39EF" w:rsidRDefault="00B33094" w:rsidP="001D7CF5">
            <w:pPr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1) Размещать на официальном сайте  администрации</w:t>
            </w:r>
            <w:r w:rsidR="00DC4838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Мининского сельсовета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Венгеровского района информацию о количестве, темат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ке обращений граждан, результатах рассмотрения обращений и пр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нятых мерах, поступивших в адрес Главы</w:t>
            </w:r>
            <w:r w:rsidR="00EF355A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Мининского сельсовета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Венгеровского района и в администрацию Венгеровского района;</w:t>
            </w:r>
          </w:p>
          <w:p w:rsidR="004A7017" w:rsidRPr="001B39EF" w:rsidRDefault="004A7017" w:rsidP="001D7CF5">
            <w:pPr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D7CF5">
            <w:pPr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работы с обращениями граждан:</w:t>
            </w:r>
          </w:p>
          <w:p w:rsidR="004A7017" w:rsidRPr="001B39EF" w:rsidRDefault="004A7017" w:rsidP="001D7CF5">
            <w:pPr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094" w:rsidRPr="001B39EF" w:rsidRDefault="00B33094" w:rsidP="001D7CF5">
            <w:pPr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1)  Выносить на обсуждение на  совещаниях при Главе</w:t>
            </w:r>
            <w:r w:rsidR="007D372A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Мининского сельсовета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Венгеровского района предложения по совершенствов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нию работы с обращениями граждан:</w:t>
            </w:r>
          </w:p>
          <w:p w:rsidR="00B33094" w:rsidRPr="001B39EF" w:rsidRDefault="00B33094" w:rsidP="001D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- состояния и мерах по совершенствованию работы с обращениями граждан;</w:t>
            </w:r>
          </w:p>
          <w:p w:rsidR="00B33094" w:rsidRPr="001B39EF" w:rsidRDefault="00B33094" w:rsidP="001D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обеспечения права граждан на обращение  в администраци</w:t>
            </w:r>
            <w:r w:rsidR="007D372A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ю Мининского сельсовета 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района;</w:t>
            </w:r>
          </w:p>
          <w:p w:rsidR="00B33094" w:rsidRPr="001B39EF" w:rsidRDefault="00B33094" w:rsidP="001D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- создание условий удовлетворенности граждан работой администр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EF355A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Мининского сельсовета 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района.</w:t>
            </w:r>
          </w:p>
          <w:p w:rsidR="004A7017" w:rsidRPr="001B39EF" w:rsidRDefault="004A7017" w:rsidP="001D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2A" w:rsidRPr="001B39EF" w:rsidRDefault="007D372A" w:rsidP="007D372A">
            <w:pPr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E6598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едопущении разглашения сведений, содиржащих в устных о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ращениях</w:t>
            </w:r>
            <w:r w:rsidR="007E6598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72A" w:rsidRPr="001B39EF" w:rsidRDefault="007D372A" w:rsidP="001D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C354B7">
            <w:pPr>
              <w:tabs>
                <w:tab w:val="left" w:pos="420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>г) Организационно-техническое обеспечение работы с обращ</w:t>
            </w: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>ниями граждан:</w:t>
            </w:r>
          </w:p>
          <w:p w:rsidR="004A7017" w:rsidRPr="001B39EF" w:rsidRDefault="004A7017" w:rsidP="00C354B7">
            <w:pPr>
              <w:tabs>
                <w:tab w:val="left" w:pos="420"/>
              </w:tabs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094" w:rsidRPr="001B39EF" w:rsidRDefault="00B33094" w:rsidP="00C354B7">
            <w:pPr>
              <w:tabs>
                <w:tab w:val="left" w:pos="420"/>
              </w:tabs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1) Вести в общественной приемной Главы</w:t>
            </w:r>
            <w:r w:rsidR="00C903F5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Мининского сельсовета 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 электронные архивы обращений, обеспеч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вающие хранение электронных образов обращений и результатов их рассмотрения.</w:t>
            </w:r>
          </w:p>
          <w:p w:rsidR="00B33094" w:rsidRPr="001B39EF" w:rsidRDefault="00EC70E8" w:rsidP="00C354B7">
            <w:pPr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72A"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094" w:rsidRPr="001B39EF" w:rsidRDefault="00B33094" w:rsidP="00C354B7">
            <w:pPr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>е) Повышение уровня профессиональной подготовки работн</w:t>
            </w: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B3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ков, обеспечивающих рассмотрение обращений граждан: </w:t>
            </w:r>
          </w:p>
          <w:p w:rsidR="004A7017" w:rsidRPr="001B39EF" w:rsidRDefault="004A7017" w:rsidP="00C354B7">
            <w:pPr>
              <w:ind w:firstLine="1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094" w:rsidRPr="001B39EF" w:rsidRDefault="00B33094" w:rsidP="00C354B7">
            <w:pPr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1) При проведении конкурсов на замещение вакантных должностей 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гражданской службы и муниципальной службы в обязательном порядке проводить тестирование на знание кандидат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ми законодательства о порядке рассмотрения обращений граждан.</w:t>
            </w:r>
          </w:p>
          <w:p w:rsidR="004A7017" w:rsidRPr="001B39EF" w:rsidRDefault="004A7017" w:rsidP="00C354B7">
            <w:pPr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EC70E8" w:rsidP="00C354B7">
            <w:pPr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2)Принимать участие в семинарах по вопросам организации работы с обращениями граждан.</w:t>
            </w:r>
          </w:p>
          <w:p w:rsidR="0030703A" w:rsidRPr="001B39EF" w:rsidRDefault="00EC70E8" w:rsidP="00EF355A">
            <w:pPr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vMerge w:val="restart"/>
          </w:tcPr>
          <w:p w:rsidR="00B33094" w:rsidRPr="001B39EF" w:rsidRDefault="00B33094" w:rsidP="004975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по пятницам </w:t>
            </w: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313FA5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943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943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943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33094" w:rsidRPr="001B39EF" w:rsidRDefault="007D372A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ежемесячно, еж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квартально, еж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годно (до 20 чи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ла месяца, сл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дующего за о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четным</w:t>
            </w: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03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403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7D372A" w:rsidP="00403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постоянно</w:t>
            </w:r>
          </w:p>
          <w:p w:rsidR="00B33094" w:rsidRPr="001B39EF" w:rsidRDefault="00B33094" w:rsidP="009D6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943F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7D372A" w:rsidP="00403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7D372A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7D372A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EC70E8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C35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7D372A" w:rsidP="00C35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D21" w:rsidRPr="001B39EF" w:rsidRDefault="00AB0D21" w:rsidP="00AB0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33094" w:rsidRPr="001B39EF" w:rsidRDefault="00B33094" w:rsidP="00C35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C35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C35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21" w:rsidRPr="001B39EF" w:rsidRDefault="00AB0D21" w:rsidP="00AB0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33094" w:rsidRPr="001B39EF" w:rsidRDefault="00B33094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21" w:rsidRPr="001B39EF" w:rsidRDefault="00EC70E8" w:rsidP="00160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D21" w:rsidRPr="001B39EF" w:rsidRDefault="00AB0D21" w:rsidP="00AB0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D21" w:rsidRPr="001B39EF" w:rsidRDefault="00AB0D21" w:rsidP="00AB0D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E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33094" w:rsidRPr="001B39EF" w:rsidRDefault="00B33094" w:rsidP="00AB0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B33094" w:rsidRPr="001B39EF" w:rsidRDefault="00B33094" w:rsidP="004975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94" w:rsidRPr="001B39EF" w:rsidRDefault="00B33094" w:rsidP="00536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94" w:rsidRPr="001B39EF" w:rsidTr="0030703A">
        <w:tblPrEx>
          <w:tblLook w:val="0000"/>
        </w:tblPrEx>
        <w:trPr>
          <w:trHeight w:val="70"/>
        </w:trPr>
        <w:tc>
          <w:tcPr>
            <w:tcW w:w="674" w:type="dxa"/>
            <w:vMerge/>
          </w:tcPr>
          <w:p w:rsidR="00B33094" w:rsidRPr="001B39EF" w:rsidRDefault="00B33094" w:rsidP="0049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8" w:type="dxa"/>
          </w:tcPr>
          <w:p w:rsidR="00B33094" w:rsidRPr="001B39EF" w:rsidRDefault="00B33094" w:rsidP="00B22206">
            <w:pPr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33094" w:rsidRPr="001B39EF" w:rsidRDefault="00B33094" w:rsidP="004975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33094" w:rsidRPr="001B39EF" w:rsidRDefault="00B33094" w:rsidP="004975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F33" w:rsidRPr="001B39EF" w:rsidRDefault="001D4F33" w:rsidP="006E3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6F40" w:rsidRPr="001B39EF" w:rsidRDefault="00BF6F40" w:rsidP="0030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3A" w:rsidRPr="001B39EF" w:rsidRDefault="0030703A" w:rsidP="0030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3A" w:rsidRPr="001B39EF" w:rsidRDefault="0030703A" w:rsidP="0030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3A" w:rsidRPr="001B39EF" w:rsidRDefault="0030703A" w:rsidP="0030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3A" w:rsidRPr="001B39EF" w:rsidRDefault="0030703A" w:rsidP="0030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3A" w:rsidRPr="001B39EF" w:rsidRDefault="0030703A" w:rsidP="0030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3A" w:rsidRPr="001B39EF" w:rsidRDefault="0030703A" w:rsidP="0030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3A" w:rsidRPr="001B39EF" w:rsidRDefault="0030703A" w:rsidP="0030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3A" w:rsidRPr="001B39EF" w:rsidRDefault="0030703A" w:rsidP="0030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3A" w:rsidRPr="001B39EF" w:rsidRDefault="0030703A" w:rsidP="0030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3A" w:rsidRPr="001B39EF" w:rsidRDefault="0061525B" w:rsidP="00307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02D" w:rsidRPr="001B39EF" w:rsidRDefault="006F302D" w:rsidP="006E3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F302D" w:rsidRPr="001B39EF" w:rsidSect="001F5CA2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01" w:rsidRDefault="00C10C01" w:rsidP="00EC3068">
      <w:pPr>
        <w:spacing w:after="0" w:line="240" w:lineRule="auto"/>
      </w:pPr>
      <w:r>
        <w:separator/>
      </w:r>
    </w:p>
  </w:endnote>
  <w:endnote w:type="continuationSeparator" w:id="0">
    <w:p w:rsidR="00C10C01" w:rsidRDefault="00C10C01" w:rsidP="00EC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01" w:rsidRDefault="00C10C01" w:rsidP="00EC3068">
      <w:pPr>
        <w:spacing w:after="0" w:line="240" w:lineRule="auto"/>
      </w:pPr>
      <w:r>
        <w:separator/>
      </w:r>
    </w:p>
  </w:footnote>
  <w:footnote w:type="continuationSeparator" w:id="0">
    <w:p w:rsidR="00C10C01" w:rsidRDefault="00C10C01" w:rsidP="00EC3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1884"/>
    <w:multiLevelType w:val="multilevel"/>
    <w:tmpl w:val="4E0E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F235C"/>
    <w:multiLevelType w:val="multilevel"/>
    <w:tmpl w:val="5F12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B04A1"/>
    <w:multiLevelType w:val="multilevel"/>
    <w:tmpl w:val="A39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34EA8"/>
    <w:multiLevelType w:val="multilevel"/>
    <w:tmpl w:val="9746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92ED1"/>
    <w:multiLevelType w:val="multilevel"/>
    <w:tmpl w:val="67A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E0E5C"/>
    <w:multiLevelType w:val="multilevel"/>
    <w:tmpl w:val="23C2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051"/>
    <w:rsid w:val="0000206A"/>
    <w:rsid w:val="000039E3"/>
    <w:rsid w:val="00005ACF"/>
    <w:rsid w:val="000075FF"/>
    <w:rsid w:val="00064DAD"/>
    <w:rsid w:val="000817A6"/>
    <w:rsid w:val="00093E0B"/>
    <w:rsid w:val="00095A30"/>
    <w:rsid w:val="000A2D2D"/>
    <w:rsid w:val="000A4959"/>
    <w:rsid w:val="000B5C07"/>
    <w:rsid w:val="000E1C4F"/>
    <w:rsid w:val="000F0F8D"/>
    <w:rsid w:val="00106AB6"/>
    <w:rsid w:val="0013165C"/>
    <w:rsid w:val="00131EC5"/>
    <w:rsid w:val="00132718"/>
    <w:rsid w:val="00142F2A"/>
    <w:rsid w:val="00160837"/>
    <w:rsid w:val="00184A35"/>
    <w:rsid w:val="00184ED8"/>
    <w:rsid w:val="00191B12"/>
    <w:rsid w:val="00197851"/>
    <w:rsid w:val="001A27CD"/>
    <w:rsid w:val="001B39EF"/>
    <w:rsid w:val="001C22B3"/>
    <w:rsid w:val="001D2D8D"/>
    <w:rsid w:val="001D4F33"/>
    <w:rsid w:val="001D67AA"/>
    <w:rsid w:val="001D7646"/>
    <w:rsid w:val="001D7CF5"/>
    <w:rsid w:val="001F12BF"/>
    <w:rsid w:val="001F5CA2"/>
    <w:rsid w:val="00200941"/>
    <w:rsid w:val="00204E81"/>
    <w:rsid w:val="002131C9"/>
    <w:rsid w:val="00235B32"/>
    <w:rsid w:val="00243148"/>
    <w:rsid w:val="0024627D"/>
    <w:rsid w:val="00260174"/>
    <w:rsid w:val="00293D68"/>
    <w:rsid w:val="002A34C0"/>
    <w:rsid w:val="002B3916"/>
    <w:rsid w:val="002C655E"/>
    <w:rsid w:val="002C7C11"/>
    <w:rsid w:val="002D7DFF"/>
    <w:rsid w:val="002E7430"/>
    <w:rsid w:val="002F3C91"/>
    <w:rsid w:val="00301674"/>
    <w:rsid w:val="00306ECF"/>
    <w:rsid w:val="0030703A"/>
    <w:rsid w:val="00311C4D"/>
    <w:rsid w:val="00313FA5"/>
    <w:rsid w:val="0034491C"/>
    <w:rsid w:val="0034627F"/>
    <w:rsid w:val="00362C37"/>
    <w:rsid w:val="00370E6E"/>
    <w:rsid w:val="00380616"/>
    <w:rsid w:val="00387FBD"/>
    <w:rsid w:val="003A21B5"/>
    <w:rsid w:val="003A5524"/>
    <w:rsid w:val="003C5DAE"/>
    <w:rsid w:val="003D15D2"/>
    <w:rsid w:val="003F3C70"/>
    <w:rsid w:val="00403DAB"/>
    <w:rsid w:val="00414B38"/>
    <w:rsid w:val="00426D0D"/>
    <w:rsid w:val="0042757E"/>
    <w:rsid w:val="0043211C"/>
    <w:rsid w:val="00436429"/>
    <w:rsid w:val="0044635E"/>
    <w:rsid w:val="004572F0"/>
    <w:rsid w:val="00462FBC"/>
    <w:rsid w:val="00471A53"/>
    <w:rsid w:val="00473069"/>
    <w:rsid w:val="00484262"/>
    <w:rsid w:val="00497552"/>
    <w:rsid w:val="004A7017"/>
    <w:rsid w:val="004B46D1"/>
    <w:rsid w:val="004B7266"/>
    <w:rsid w:val="004C5DEA"/>
    <w:rsid w:val="004C7C03"/>
    <w:rsid w:val="004D1AD0"/>
    <w:rsid w:val="004E26C7"/>
    <w:rsid w:val="005020AD"/>
    <w:rsid w:val="00517B06"/>
    <w:rsid w:val="00527424"/>
    <w:rsid w:val="005360A7"/>
    <w:rsid w:val="00541D36"/>
    <w:rsid w:val="0055040C"/>
    <w:rsid w:val="005733DB"/>
    <w:rsid w:val="005802F3"/>
    <w:rsid w:val="0058581A"/>
    <w:rsid w:val="00590595"/>
    <w:rsid w:val="005A6C78"/>
    <w:rsid w:val="005E562F"/>
    <w:rsid w:val="006106BE"/>
    <w:rsid w:val="00611D29"/>
    <w:rsid w:val="0061525B"/>
    <w:rsid w:val="00636BBB"/>
    <w:rsid w:val="00644378"/>
    <w:rsid w:val="00661799"/>
    <w:rsid w:val="0067038E"/>
    <w:rsid w:val="00682F44"/>
    <w:rsid w:val="00695C20"/>
    <w:rsid w:val="006A1009"/>
    <w:rsid w:val="006D284A"/>
    <w:rsid w:val="006D7CD0"/>
    <w:rsid w:val="006E2634"/>
    <w:rsid w:val="006E36B1"/>
    <w:rsid w:val="006F302D"/>
    <w:rsid w:val="006F5572"/>
    <w:rsid w:val="006F5C5C"/>
    <w:rsid w:val="0070448E"/>
    <w:rsid w:val="0071707C"/>
    <w:rsid w:val="00735C60"/>
    <w:rsid w:val="00736D1D"/>
    <w:rsid w:val="0075376D"/>
    <w:rsid w:val="0077437C"/>
    <w:rsid w:val="007743DA"/>
    <w:rsid w:val="007A6055"/>
    <w:rsid w:val="007A6B7C"/>
    <w:rsid w:val="007C5BDE"/>
    <w:rsid w:val="007D372A"/>
    <w:rsid w:val="007D513E"/>
    <w:rsid w:val="007D6B59"/>
    <w:rsid w:val="007D7353"/>
    <w:rsid w:val="007E05F3"/>
    <w:rsid w:val="007E6598"/>
    <w:rsid w:val="007F1E66"/>
    <w:rsid w:val="007F2695"/>
    <w:rsid w:val="007F3411"/>
    <w:rsid w:val="00803144"/>
    <w:rsid w:val="00815CDC"/>
    <w:rsid w:val="008225AD"/>
    <w:rsid w:val="00822DE4"/>
    <w:rsid w:val="00852E44"/>
    <w:rsid w:val="00861F6E"/>
    <w:rsid w:val="00871098"/>
    <w:rsid w:val="008832F1"/>
    <w:rsid w:val="008A0700"/>
    <w:rsid w:val="008A242F"/>
    <w:rsid w:val="008A7AEA"/>
    <w:rsid w:val="008B6EBE"/>
    <w:rsid w:val="008C0587"/>
    <w:rsid w:val="008C66E8"/>
    <w:rsid w:val="008C76BF"/>
    <w:rsid w:val="00907491"/>
    <w:rsid w:val="00911756"/>
    <w:rsid w:val="0091563F"/>
    <w:rsid w:val="00927648"/>
    <w:rsid w:val="00927754"/>
    <w:rsid w:val="00934961"/>
    <w:rsid w:val="00943F2F"/>
    <w:rsid w:val="00954437"/>
    <w:rsid w:val="0095659C"/>
    <w:rsid w:val="00970BBC"/>
    <w:rsid w:val="00972051"/>
    <w:rsid w:val="0097263C"/>
    <w:rsid w:val="0098386F"/>
    <w:rsid w:val="009A20BB"/>
    <w:rsid w:val="009C1FD4"/>
    <w:rsid w:val="009C5695"/>
    <w:rsid w:val="009D6FB3"/>
    <w:rsid w:val="009F5D54"/>
    <w:rsid w:val="00A17E16"/>
    <w:rsid w:val="00A23283"/>
    <w:rsid w:val="00A43818"/>
    <w:rsid w:val="00A471F7"/>
    <w:rsid w:val="00A70EB6"/>
    <w:rsid w:val="00A737EE"/>
    <w:rsid w:val="00A76DDC"/>
    <w:rsid w:val="00A94CF0"/>
    <w:rsid w:val="00AA568A"/>
    <w:rsid w:val="00AA6EBE"/>
    <w:rsid w:val="00AB0D21"/>
    <w:rsid w:val="00AB14FF"/>
    <w:rsid w:val="00AB60EC"/>
    <w:rsid w:val="00AC566D"/>
    <w:rsid w:val="00AD5665"/>
    <w:rsid w:val="00AE72CB"/>
    <w:rsid w:val="00AF53C9"/>
    <w:rsid w:val="00B11EB5"/>
    <w:rsid w:val="00B21271"/>
    <w:rsid w:val="00B22206"/>
    <w:rsid w:val="00B33094"/>
    <w:rsid w:val="00B34641"/>
    <w:rsid w:val="00B45BCA"/>
    <w:rsid w:val="00B519D2"/>
    <w:rsid w:val="00B827FA"/>
    <w:rsid w:val="00B86291"/>
    <w:rsid w:val="00B965A8"/>
    <w:rsid w:val="00BA7137"/>
    <w:rsid w:val="00BB0DF9"/>
    <w:rsid w:val="00BD419B"/>
    <w:rsid w:val="00BD50B7"/>
    <w:rsid w:val="00BF6F40"/>
    <w:rsid w:val="00C03EEE"/>
    <w:rsid w:val="00C04349"/>
    <w:rsid w:val="00C10C01"/>
    <w:rsid w:val="00C30D89"/>
    <w:rsid w:val="00C354B7"/>
    <w:rsid w:val="00C430EB"/>
    <w:rsid w:val="00C47BAF"/>
    <w:rsid w:val="00C6184F"/>
    <w:rsid w:val="00C647B1"/>
    <w:rsid w:val="00C65E2A"/>
    <w:rsid w:val="00C6692F"/>
    <w:rsid w:val="00C7535A"/>
    <w:rsid w:val="00C87510"/>
    <w:rsid w:val="00C903F5"/>
    <w:rsid w:val="00CA3490"/>
    <w:rsid w:val="00CA6AF0"/>
    <w:rsid w:val="00CB2426"/>
    <w:rsid w:val="00CC47E6"/>
    <w:rsid w:val="00CE1BEF"/>
    <w:rsid w:val="00CF0F55"/>
    <w:rsid w:val="00D131AA"/>
    <w:rsid w:val="00D27FF8"/>
    <w:rsid w:val="00D46229"/>
    <w:rsid w:val="00D63D9B"/>
    <w:rsid w:val="00D67C39"/>
    <w:rsid w:val="00D7752C"/>
    <w:rsid w:val="00D8604D"/>
    <w:rsid w:val="00DB3666"/>
    <w:rsid w:val="00DB39E1"/>
    <w:rsid w:val="00DB54E9"/>
    <w:rsid w:val="00DC4838"/>
    <w:rsid w:val="00DD2649"/>
    <w:rsid w:val="00DD4919"/>
    <w:rsid w:val="00DE4D6F"/>
    <w:rsid w:val="00DE6C5A"/>
    <w:rsid w:val="00DF6A32"/>
    <w:rsid w:val="00DF6D41"/>
    <w:rsid w:val="00E1346B"/>
    <w:rsid w:val="00E14EBE"/>
    <w:rsid w:val="00E157F3"/>
    <w:rsid w:val="00E365E2"/>
    <w:rsid w:val="00E513DB"/>
    <w:rsid w:val="00E63E52"/>
    <w:rsid w:val="00E72B50"/>
    <w:rsid w:val="00EB6EBA"/>
    <w:rsid w:val="00EC3068"/>
    <w:rsid w:val="00EC3111"/>
    <w:rsid w:val="00EC70E8"/>
    <w:rsid w:val="00ED7B3E"/>
    <w:rsid w:val="00EE3587"/>
    <w:rsid w:val="00EE5775"/>
    <w:rsid w:val="00EF355A"/>
    <w:rsid w:val="00EF7916"/>
    <w:rsid w:val="00F25662"/>
    <w:rsid w:val="00F36530"/>
    <w:rsid w:val="00F42FFF"/>
    <w:rsid w:val="00F468AE"/>
    <w:rsid w:val="00F52AA0"/>
    <w:rsid w:val="00F52CF3"/>
    <w:rsid w:val="00F543CA"/>
    <w:rsid w:val="00F61A41"/>
    <w:rsid w:val="00F73A25"/>
    <w:rsid w:val="00F76C9F"/>
    <w:rsid w:val="00F806C4"/>
    <w:rsid w:val="00F80E06"/>
    <w:rsid w:val="00F93519"/>
    <w:rsid w:val="00FA3F46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6E"/>
  </w:style>
  <w:style w:type="paragraph" w:styleId="1">
    <w:name w:val="heading 1"/>
    <w:basedOn w:val="a"/>
    <w:next w:val="a"/>
    <w:link w:val="10"/>
    <w:uiPriority w:val="9"/>
    <w:qFormat/>
    <w:rsid w:val="002D7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53C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F53C9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styleId="a4">
    <w:name w:val="Strong"/>
    <w:basedOn w:val="a0"/>
    <w:uiPriority w:val="22"/>
    <w:qFormat/>
    <w:rsid w:val="00AF53C9"/>
    <w:rPr>
      <w:b/>
      <w:bCs/>
    </w:rPr>
  </w:style>
  <w:style w:type="character" w:styleId="a5">
    <w:name w:val="Emphasis"/>
    <w:basedOn w:val="a0"/>
    <w:uiPriority w:val="20"/>
    <w:qFormat/>
    <w:rsid w:val="00AF53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3C9"/>
    <w:rPr>
      <w:rFonts w:ascii="Tahoma" w:hAnsi="Tahoma" w:cs="Tahoma"/>
      <w:sz w:val="16"/>
      <w:szCs w:val="16"/>
    </w:rPr>
  </w:style>
  <w:style w:type="paragraph" w:customStyle="1" w:styleId="autor1">
    <w:name w:val="autor1"/>
    <w:basedOn w:val="a"/>
    <w:rsid w:val="00462FBC"/>
    <w:pPr>
      <w:spacing w:before="100" w:beforeAutospacing="1" w:after="100" w:afterAutospacing="1" w:line="300" w:lineRule="atLeast"/>
      <w:jc w:val="right"/>
    </w:pPr>
    <w:rPr>
      <w:rFonts w:ascii="Segoe UI" w:eastAsia="Times New Roman" w:hAnsi="Segoe UI" w:cs="Segoe UI"/>
      <w:color w:val="333333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2D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380616"/>
  </w:style>
  <w:style w:type="character" w:styleId="a9">
    <w:name w:val="Hyperlink"/>
    <w:basedOn w:val="a0"/>
    <w:uiPriority w:val="99"/>
    <w:unhideWhenUsed/>
    <w:rsid w:val="00B21271"/>
    <w:rPr>
      <w:color w:val="0000FF"/>
      <w:u w:val="single"/>
    </w:rPr>
  </w:style>
  <w:style w:type="character" w:customStyle="1" w:styleId="wrc121">
    <w:name w:val="wrc121"/>
    <w:basedOn w:val="a0"/>
    <w:rsid w:val="00B21271"/>
    <w:rPr>
      <w:vanish/>
      <w:webHidden w:val="0"/>
      <w:specVanish w:val="0"/>
    </w:rPr>
  </w:style>
  <w:style w:type="paragraph" w:styleId="HTML">
    <w:name w:val="HTML Preformatted"/>
    <w:basedOn w:val="a"/>
    <w:link w:val="HTML0"/>
    <w:uiPriority w:val="99"/>
    <w:semiHidden/>
    <w:unhideWhenUsed/>
    <w:rsid w:val="00611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0F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emyear1">
    <w:name w:val="poemyear1"/>
    <w:basedOn w:val="a0"/>
    <w:rsid w:val="00CF0F55"/>
    <w:rPr>
      <w:i/>
      <w:iCs/>
    </w:rPr>
  </w:style>
  <w:style w:type="character" w:customStyle="1" w:styleId="ff211">
    <w:name w:val="ff211"/>
    <w:basedOn w:val="a0"/>
    <w:rsid w:val="00C65E2A"/>
    <w:rPr>
      <w:rFonts w:ascii="Times New Roman" w:hAnsi="Times New Roman" w:cs="Times New Roman" w:hint="default"/>
    </w:rPr>
  </w:style>
  <w:style w:type="paragraph" w:styleId="aa">
    <w:name w:val="header"/>
    <w:basedOn w:val="a"/>
    <w:link w:val="ab"/>
    <w:uiPriority w:val="99"/>
    <w:semiHidden/>
    <w:unhideWhenUsed/>
    <w:rsid w:val="00EC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3068"/>
  </w:style>
  <w:style w:type="paragraph" w:styleId="ac">
    <w:name w:val="footer"/>
    <w:basedOn w:val="a"/>
    <w:link w:val="ad"/>
    <w:uiPriority w:val="99"/>
    <w:semiHidden/>
    <w:unhideWhenUsed/>
    <w:rsid w:val="00EC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3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53C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F53C9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styleId="a4">
    <w:name w:val="Strong"/>
    <w:basedOn w:val="a0"/>
    <w:uiPriority w:val="22"/>
    <w:qFormat/>
    <w:rsid w:val="00AF53C9"/>
    <w:rPr>
      <w:b/>
      <w:bCs/>
    </w:rPr>
  </w:style>
  <w:style w:type="character" w:styleId="a5">
    <w:name w:val="Emphasis"/>
    <w:basedOn w:val="a0"/>
    <w:uiPriority w:val="20"/>
    <w:qFormat/>
    <w:rsid w:val="00AF53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3C9"/>
    <w:rPr>
      <w:rFonts w:ascii="Tahoma" w:hAnsi="Tahoma" w:cs="Tahoma"/>
      <w:sz w:val="16"/>
      <w:szCs w:val="16"/>
    </w:rPr>
  </w:style>
  <w:style w:type="paragraph" w:customStyle="1" w:styleId="autor1">
    <w:name w:val="autor1"/>
    <w:basedOn w:val="a"/>
    <w:rsid w:val="00462FBC"/>
    <w:pPr>
      <w:spacing w:before="100" w:beforeAutospacing="1" w:after="100" w:afterAutospacing="1" w:line="300" w:lineRule="atLeast"/>
      <w:jc w:val="right"/>
    </w:pPr>
    <w:rPr>
      <w:rFonts w:ascii="Segoe UI" w:eastAsia="Times New Roman" w:hAnsi="Segoe UI" w:cs="Segoe UI"/>
      <w:color w:val="333333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2D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380616"/>
  </w:style>
  <w:style w:type="character" w:styleId="a9">
    <w:name w:val="Hyperlink"/>
    <w:basedOn w:val="a0"/>
    <w:uiPriority w:val="99"/>
    <w:semiHidden/>
    <w:unhideWhenUsed/>
    <w:rsid w:val="00B21271"/>
    <w:rPr>
      <w:color w:val="0000FF"/>
      <w:u w:val="single"/>
    </w:rPr>
  </w:style>
  <w:style w:type="character" w:customStyle="1" w:styleId="wrc121">
    <w:name w:val="wrc121"/>
    <w:basedOn w:val="a0"/>
    <w:rsid w:val="00B21271"/>
    <w:rPr>
      <w:vanish/>
      <w:webHidden w:val="0"/>
      <w:specVanish w:val="0"/>
    </w:rPr>
  </w:style>
  <w:style w:type="paragraph" w:styleId="HTML">
    <w:name w:val="HTML Preformatted"/>
    <w:basedOn w:val="a"/>
    <w:link w:val="HTML0"/>
    <w:uiPriority w:val="99"/>
    <w:semiHidden/>
    <w:unhideWhenUsed/>
    <w:rsid w:val="00611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1D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0F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emyear1">
    <w:name w:val="poemyear1"/>
    <w:basedOn w:val="a0"/>
    <w:rsid w:val="00CF0F55"/>
    <w:rPr>
      <w:i/>
      <w:iCs/>
    </w:rPr>
  </w:style>
  <w:style w:type="character" w:customStyle="1" w:styleId="ff211">
    <w:name w:val="ff211"/>
    <w:basedOn w:val="a0"/>
    <w:rsid w:val="00C65E2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768">
              <w:marLeft w:val="3900"/>
              <w:marRight w:val="40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647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31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996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5069">
              <w:marLeft w:val="3900"/>
              <w:marRight w:val="40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8882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560">
              <w:marLeft w:val="3900"/>
              <w:marRight w:val="40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125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643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48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69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19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0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9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4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1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67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924">
              <w:marLeft w:val="3900"/>
              <w:marRight w:val="40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42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863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1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0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4C4C4"/>
                                            <w:left w:val="single" w:sz="6" w:space="1" w:color="C4C4C4"/>
                                            <w:bottom w:val="single" w:sz="6" w:space="1" w:color="C4C4C4"/>
                                            <w:right w:val="single" w:sz="6" w:space="1" w:color="C4C4C4"/>
                                          </w:divBdr>
                                          <w:divsChild>
                                            <w:div w:id="173238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0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91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8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7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2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1FEB-3B0B-4E6E-ADFD-48451131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100</cp:revision>
  <cp:lastPrinted>2019-03-06T03:56:00Z</cp:lastPrinted>
  <dcterms:created xsi:type="dcterms:W3CDTF">2013-08-13T05:52:00Z</dcterms:created>
  <dcterms:modified xsi:type="dcterms:W3CDTF">2020-04-01T03:28:00Z</dcterms:modified>
</cp:coreProperties>
</file>